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1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804"/>
        <w:gridCol w:w="1734"/>
      </w:tblGrid>
      <w:tr w:rsidR="00E05169" w:rsidRPr="002A4E16" w:rsidTr="007E1BFD">
        <w:trPr>
          <w:trHeight w:val="29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:rsidR="00E05169" w:rsidRPr="004149C7" w:rsidRDefault="008E53EF" w:rsidP="00E05169">
            <w:pPr>
              <w:pStyle w:val="En-tte"/>
              <w:spacing w:line="360" w:lineRule="auto"/>
              <w:jc w:val="both"/>
              <w:rPr>
                <w:rFonts w:eastAsia="Times New Roman" w:cs="Arial"/>
                <w:sz w:val="20"/>
              </w:rPr>
            </w:pPr>
            <w:r w:rsidRPr="008E53EF">
              <w:rPr>
                <w:rFonts w:ascii="Calibri" w:eastAsia="Times New Roman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10.55pt;margin-top:6.25pt;width:55.7pt;height:21.3pt;z-index:251660288" filled="f" stroked="f">
                  <v:textbox style="mso-next-textbox:#_x0000_s1035">
                    <w:txbxContent>
                      <w:p w:rsidR="00AD57CC" w:rsidRPr="00F63E2A" w:rsidRDefault="00AD57CC" w:rsidP="00E05169">
                        <w:pPr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Cycle 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E05169" w:rsidRPr="002A4E16" w:rsidRDefault="00E05169" w:rsidP="00E05169">
            <w:pPr>
              <w:pStyle w:val="En-tte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Thème de séquence</w:t>
            </w:r>
          </w:p>
        </w:tc>
        <w:tc>
          <w:tcPr>
            <w:tcW w:w="17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E05169" w:rsidRPr="004149C7" w:rsidRDefault="008E53EF" w:rsidP="00E05169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20"/>
              </w:rPr>
            </w:pPr>
            <w:r w:rsidRPr="008E53EF">
              <w:rPr>
                <w:rFonts w:ascii="Calibri" w:eastAsia="Times New Roman" w:hAnsi="Calibri"/>
                <w:noProof/>
              </w:rPr>
              <w:pict>
                <v:shape id="_x0000_s1034" type="#_x0000_t202" style="position:absolute;left:0;text-align:left;margin-left:1.15pt;margin-top:1.5pt;width:74.05pt;height:34.45pt;z-index:251661312;mso-position-horizontal-relative:text;mso-position-vertical-relative:text" filled="f" stroked="f">
                  <v:textbox style="mso-next-textbox:#_x0000_s1034">
                    <w:txbxContent>
                      <w:p w:rsidR="00AD57CC" w:rsidRPr="00F63E2A" w:rsidRDefault="00AD57CC" w:rsidP="00844AAE">
                        <w:pPr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844AAE">
                          <w:rPr>
                            <w:rFonts w:cs="Arial"/>
                            <w:sz w:val="24"/>
                            <w:szCs w:val="24"/>
                            <w:u w:val="single"/>
                          </w:rPr>
                          <w:t>Séance :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 Synthèse</w:t>
                        </w:r>
                      </w:p>
                    </w:txbxContent>
                  </v:textbox>
                </v:shape>
              </w:pict>
            </w:r>
          </w:p>
        </w:tc>
      </w:tr>
      <w:tr w:rsidR="00E05169" w:rsidRPr="002A4E16" w:rsidTr="007E1BFD">
        <w:trPr>
          <w:trHeight w:val="275"/>
        </w:trPr>
        <w:tc>
          <w:tcPr>
            <w:tcW w:w="166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6D9F1"/>
          </w:tcPr>
          <w:p w:rsidR="00E05169" w:rsidRPr="004149C7" w:rsidRDefault="00E05169" w:rsidP="00E05169">
            <w:pPr>
              <w:pStyle w:val="En-tte"/>
              <w:spacing w:line="360" w:lineRule="auto"/>
              <w:jc w:val="both"/>
              <w:rPr>
                <w:rFonts w:eastAsia="Times New Roman" w:cs="Arial"/>
                <w:sz w:val="20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</w:tcPr>
          <w:p w:rsidR="00E05169" w:rsidRPr="00844AAE" w:rsidRDefault="00844AAE" w:rsidP="00844AAE">
            <w:pPr>
              <w:pStyle w:val="En-tte"/>
              <w:spacing w:line="36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844AAE">
              <w:rPr>
                <w:rFonts w:eastAsia="Times New Roman" w:cs="Arial"/>
                <w:b/>
                <w:sz w:val="28"/>
                <w:szCs w:val="28"/>
              </w:rPr>
              <w:t>Vivre en milieu aride</w:t>
            </w:r>
          </w:p>
        </w:tc>
        <w:tc>
          <w:tcPr>
            <w:tcW w:w="1734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DBDB"/>
          </w:tcPr>
          <w:p w:rsidR="00E05169" w:rsidRPr="004149C7" w:rsidRDefault="00E05169" w:rsidP="00E05169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20"/>
              </w:rPr>
            </w:pPr>
          </w:p>
        </w:tc>
      </w:tr>
      <w:tr w:rsidR="00B2776B" w:rsidRPr="002A4E16" w:rsidTr="007E1BFD">
        <w:trPr>
          <w:trHeight w:val="1139"/>
        </w:trPr>
        <w:tc>
          <w:tcPr>
            <w:tcW w:w="166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:rsidR="00B2776B" w:rsidRPr="004149C7" w:rsidRDefault="008E53EF" w:rsidP="00E05169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20"/>
              </w:rPr>
            </w:pPr>
            <w:r w:rsidRPr="008E53EF">
              <w:rPr>
                <w:rFonts w:eastAsia="Times New Roman" w:cs="Arial"/>
                <w:noProof/>
                <w:sz w:val="24"/>
                <w:szCs w:val="24"/>
              </w:rPr>
              <w:pict>
                <v:shape id="_x0000_s1047" type="#_x0000_t202" style="position:absolute;left:0;text-align:left;margin-left:-7.95pt;margin-top:14.5pt;width:98.95pt;height:30.6pt;z-index:251691008;mso-position-horizontal-relative:text;mso-position-vertical-relative:text" filled="f" stroked="f">
                  <v:textbox style="mso-next-textbox:#_x0000_s1047">
                    <w:txbxContent>
                      <w:p w:rsidR="00AD57CC" w:rsidRPr="00F63E2A" w:rsidRDefault="00AD57CC" w:rsidP="00E05169">
                        <w:pPr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Niveau : 6°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0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DAEEF3"/>
          </w:tcPr>
          <w:p w:rsidR="004E0D49" w:rsidRPr="004E0D49" w:rsidRDefault="004E0D49" w:rsidP="007E1BFD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b/>
                <w:sz w:val="16"/>
                <w:szCs w:val="16"/>
                <w:u w:val="single"/>
              </w:rPr>
            </w:pPr>
            <w:r w:rsidRPr="004E0D49">
              <w:rPr>
                <w:rFonts w:eastAsia="Times New Roman" w:cs="Arial"/>
                <w:b/>
                <w:sz w:val="16"/>
                <w:szCs w:val="16"/>
                <w:u w:val="single"/>
              </w:rPr>
              <w:t xml:space="preserve">Compétences : </w:t>
            </w:r>
          </w:p>
          <w:p w:rsidR="007E1BFD" w:rsidRPr="004E0D49" w:rsidRDefault="007E1BFD" w:rsidP="004E0D49">
            <w:pPr>
              <w:pStyle w:val="En-tte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 w:cs="Arial"/>
                <w:b/>
                <w:sz w:val="16"/>
                <w:szCs w:val="16"/>
              </w:rPr>
            </w:pPr>
            <w:r w:rsidRPr="004E0D49">
              <w:rPr>
                <w:rFonts w:eastAsia="Times New Roman" w:cs="Arial"/>
                <w:b/>
                <w:sz w:val="16"/>
                <w:szCs w:val="16"/>
              </w:rPr>
              <w:t xml:space="preserve">Identifier les principales évolutions des objets. </w:t>
            </w:r>
          </w:p>
          <w:p w:rsidR="007E1BFD" w:rsidRDefault="007E1BFD" w:rsidP="007E1BFD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16"/>
                <w:szCs w:val="16"/>
              </w:rPr>
            </w:pPr>
            <w:r w:rsidRPr="007E1BFD">
              <w:rPr>
                <w:rFonts w:eastAsia="Times New Roman" w:cs="Arial"/>
                <w:sz w:val="16"/>
                <w:szCs w:val="16"/>
              </w:rPr>
              <w:t>• l’évolution technologique (innovation, invention, principe technique).</w:t>
            </w:r>
          </w:p>
          <w:p w:rsidR="007E1BFD" w:rsidRPr="004E0D49" w:rsidRDefault="007E1BFD" w:rsidP="004E0D49">
            <w:pPr>
              <w:pStyle w:val="En-tte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 w:cs="Arial"/>
                <w:b/>
                <w:sz w:val="16"/>
                <w:szCs w:val="16"/>
              </w:rPr>
            </w:pPr>
            <w:r w:rsidRPr="004E0D49">
              <w:rPr>
                <w:rFonts w:eastAsia="Times New Roman" w:cs="Arial"/>
                <w:b/>
                <w:sz w:val="16"/>
                <w:szCs w:val="16"/>
              </w:rPr>
              <w:t>Décrire le fonctionnement d’objets techniques, leurs fonctions et leurs constitutions</w:t>
            </w:r>
          </w:p>
          <w:p w:rsidR="007E1BFD" w:rsidRPr="007E1BFD" w:rsidRDefault="007E1BFD" w:rsidP="007E1BFD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16"/>
                <w:szCs w:val="16"/>
              </w:rPr>
            </w:pPr>
            <w:r w:rsidRPr="007E1BFD">
              <w:rPr>
                <w:rFonts w:eastAsia="Times New Roman" w:cs="Arial"/>
                <w:sz w:val="16"/>
                <w:szCs w:val="16"/>
              </w:rPr>
              <w:t xml:space="preserve">• Besoin • Fonction technique, solutions techniques. </w:t>
            </w:r>
          </w:p>
          <w:p w:rsidR="007E1BFD" w:rsidRPr="007E1BFD" w:rsidRDefault="000B0884" w:rsidP="007E1BFD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• Représentation du</w:t>
            </w:r>
            <w:r w:rsidR="007E1BFD" w:rsidRPr="007E1BFD">
              <w:rPr>
                <w:rFonts w:eastAsia="Times New Roman" w:cs="Arial"/>
                <w:sz w:val="16"/>
                <w:szCs w:val="16"/>
              </w:rPr>
              <w:t xml:space="preserve"> fonctionnement  d’un   objet</w:t>
            </w:r>
            <w:r w:rsidR="000B1F47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="007E1BFD" w:rsidRPr="007E1BFD">
              <w:rPr>
                <w:rFonts w:eastAsia="Times New Roman" w:cs="Arial"/>
                <w:sz w:val="16"/>
                <w:szCs w:val="16"/>
              </w:rPr>
              <w:t xml:space="preserve">technique. </w:t>
            </w:r>
          </w:p>
          <w:p w:rsidR="000B1F47" w:rsidRDefault="007E1BFD" w:rsidP="000B1F47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16"/>
                <w:szCs w:val="16"/>
              </w:rPr>
            </w:pPr>
            <w:r w:rsidRPr="007E1BFD">
              <w:rPr>
                <w:rFonts w:eastAsia="Times New Roman" w:cs="Arial"/>
                <w:sz w:val="16"/>
                <w:szCs w:val="16"/>
              </w:rPr>
              <w:t>• Comparaison</w:t>
            </w:r>
            <w:r w:rsidR="000B1F47">
              <w:rPr>
                <w:rFonts w:eastAsia="Times New Roman" w:cs="Arial"/>
                <w:sz w:val="16"/>
                <w:szCs w:val="16"/>
              </w:rPr>
              <w:t xml:space="preserve"> de solutions techniques : </w:t>
            </w:r>
            <w:r w:rsidRPr="007E1BFD">
              <w:rPr>
                <w:rFonts w:eastAsia="Times New Roman" w:cs="Arial"/>
                <w:sz w:val="16"/>
                <w:szCs w:val="16"/>
              </w:rPr>
              <w:t>constitutions, fonctions, organes.</w:t>
            </w:r>
          </w:p>
          <w:p w:rsidR="00F349E5" w:rsidRPr="004E0D49" w:rsidRDefault="00F349E5" w:rsidP="004E0D49">
            <w:pPr>
              <w:pStyle w:val="En-tte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 w:cs="Arial"/>
                <w:b/>
                <w:sz w:val="16"/>
                <w:szCs w:val="16"/>
              </w:rPr>
            </w:pPr>
            <w:r w:rsidRPr="004E0D49">
              <w:rPr>
                <w:rFonts w:eastAsia="Times New Roman" w:cs="Arial"/>
                <w:b/>
                <w:sz w:val="16"/>
                <w:szCs w:val="16"/>
              </w:rPr>
              <w:t>Concevoir et produire tout ou partie d’un objet technique en équipe pour traduire une solution technologique répondant à un besoin.</w:t>
            </w:r>
          </w:p>
          <w:p w:rsidR="000B1F47" w:rsidRPr="000B1F47" w:rsidRDefault="000B1F47" w:rsidP="000B1F47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16"/>
                <w:szCs w:val="16"/>
              </w:rPr>
            </w:pPr>
            <w:r w:rsidRPr="000B1F47">
              <w:rPr>
                <w:rFonts w:eastAsia="Times New Roman" w:cs="Arial"/>
                <w:sz w:val="16"/>
                <w:szCs w:val="16"/>
              </w:rPr>
              <w:t xml:space="preserve">• Recherche d’idées (schémas, croquis …). </w:t>
            </w:r>
          </w:p>
          <w:p w:rsidR="00B2776B" w:rsidRPr="004149C7" w:rsidRDefault="000B1F47" w:rsidP="000B0884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20"/>
              </w:rPr>
            </w:pPr>
            <w:r w:rsidRPr="000B1F47">
              <w:rPr>
                <w:rFonts w:eastAsia="Times New Roman" w:cs="Arial"/>
                <w:sz w:val="16"/>
                <w:szCs w:val="16"/>
              </w:rPr>
              <w:t>• Modélisation du réel (maquette</w:t>
            </w:r>
            <w:r w:rsidR="00F349E5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B2776B" w:rsidRPr="004149C7" w:rsidRDefault="00B2776B" w:rsidP="00E05169">
            <w:pPr>
              <w:pStyle w:val="En-tte"/>
              <w:spacing w:line="360" w:lineRule="auto"/>
              <w:ind w:left="284"/>
              <w:jc w:val="both"/>
              <w:rPr>
                <w:rFonts w:eastAsia="Times New Roman" w:cs="Arial"/>
                <w:sz w:val="20"/>
              </w:rPr>
            </w:pPr>
          </w:p>
        </w:tc>
      </w:tr>
    </w:tbl>
    <w:p w:rsidR="00844AAE" w:rsidRDefault="00844AAE"/>
    <w:p w:rsidR="000C37D4" w:rsidRDefault="000C08F3" w:rsidP="000C08F3">
      <w:pPr>
        <w:shd w:val="clear" w:color="auto" w:fill="FFFFFF"/>
        <w:ind w:firstLine="708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Pour vivre dans un milieu aride nous avons besoin d’alimentation et d’eau. Pour cela il existe différentes solutions pour pouvoir </w:t>
      </w:r>
      <w:r w:rsidR="00946A6E">
        <w:rPr>
          <w:rFonts w:eastAsia="Times New Roman" w:cs="Arial"/>
          <w:sz w:val="24"/>
          <w:szCs w:val="24"/>
        </w:rPr>
        <w:t>accéder</w:t>
      </w:r>
      <w:r>
        <w:rPr>
          <w:rFonts w:eastAsia="Times New Roman" w:cs="Arial"/>
          <w:sz w:val="24"/>
          <w:szCs w:val="24"/>
        </w:rPr>
        <w:t xml:space="preserve"> à cette eau qui est stockée en profondeur.</w:t>
      </w:r>
    </w:p>
    <w:p w:rsidR="00946A6E" w:rsidRDefault="000C37D4" w:rsidP="000C37D4">
      <w:pPr>
        <w:shd w:val="clear" w:color="auto" w:fill="FFFFFF"/>
        <w:ind w:firstLine="708"/>
        <w:jc w:val="both"/>
        <w:rPr>
          <w:rFonts w:cs="Arial"/>
          <w:sz w:val="24"/>
          <w:szCs w:val="24"/>
          <w:shd w:val="clear" w:color="auto" w:fill="FFFFFF"/>
        </w:rPr>
      </w:pPr>
      <w:r w:rsidRPr="00B33E87">
        <w:rPr>
          <w:rFonts w:cs="Arial"/>
          <w:sz w:val="24"/>
          <w:szCs w:val="24"/>
          <w:shd w:val="clear" w:color="auto" w:fill="FFFFFF"/>
        </w:rPr>
        <w:t>Un puits à eau ou un forage est un ouvrage de captage vertical permettant l’exp</w:t>
      </w:r>
      <w:r w:rsidR="00946A6E">
        <w:rPr>
          <w:rFonts w:cs="Arial"/>
          <w:sz w:val="24"/>
          <w:szCs w:val="24"/>
          <w:shd w:val="clear" w:color="auto" w:fill="FFFFFF"/>
        </w:rPr>
        <w:t xml:space="preserve">loitation de l’eau d’une nappe sous-terraine. </w:t>
      </w:r>
    </w:p>
    <w:p w:rsidR="000C37D4" w:rsidRPr="00B33E87" w:rsidRDefault="000C37D4" w:rsidP="000C37D4">
      <w:pPr>
        <w:shd w:val="clear" w:color="auto" w:fill="FFFFFF"/>
        <w:ind w:firstLine="708"/>
        <w:jc w:val="both"/>
        <w:rPr>
          <w:rFonts w:cs="Arial"/>
          <w:sz w:val="24"/>
          <w:szCs w:val="24"/>
          <w:shd w:val="clear" w:color="auto" w:fill="FFFFFF"/>
        </w:rPr>
      </w:pPr>
      <w:r w:rsidRPr="00B33E87">
        <w:rPr>
          <w:rFonts w:cs="Arial"/>
          <w:sz w:val="24"/>
          <w:szCs w:val="24"/>
          <w:shd w:val="clear" w:color="auto" w:fill="FFFFFF"/>
        </w:rPr>
        <w:t>L’eau peut être remontée au niveau du sol soit de façon très simple grâce à un récipient (seau par exemple) soit plus facilement grâce à une pompe, manuelle ou motorisée.</w:t>
      </w:r>
    </w:p>
    <w:p w:rsidR="000C08F3" w:rsidRPr="00844AAE" w:rsidRDefault="000C08F3" w:rsidP="000C08F3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Au travers de cette synthèse voici quelques exemples de solutions existantes avec le vocabulaire associé. </w:t>
      </w:r>
    </w:p>
    <w:p w:rsidR="00B33E87" w:rsidRPr="00757209" w:rsidRDefault="00143C08" w:rsidP="00B33E87">
      <w:pPr>
        <w:spacing w:before="100" w:beforeAutospacing="1" w:after="100" w:afterAutospacing="1"/>
        <w:outlineLvl w:val="1"/>
        <w:rPr>
          <w:rFonts w:eastAsia="Times New Roman" w:cs="Arial"/>
          <w:b/>
          <w:bCs/>
          <w:sz w:val="28"/>
          <w:szCs w:val="26"/>
          <w:u w:val="single"/>
        </w:rPr>
      </w:pPr>
      <w:bookmarkStart w:id="0" w:name="9.1"/>
      <w:r w:rsidRPr="00757209">
        <w:rPr>
          <w:rFonts w:eastAsia="Times New Roman" w:cs="Arial"/>
          <w:b/>
          <w:bCs/>
          <w:sz w:val="28"/>
          <w:szCs w:val="26"/>
          <w:u w:val="single"/>
        </w:rPr>
        <w:t>Force motrice animale</w:t>
      </w:r>
      <w:bookmarkEnd w:id="0"/>
    </w:p>
    <w:p w:rsidR="00B33E87" w:rsidRPr="00B33E87" w:rsidRDefault="005A083F" w:rsidP="005A7C3E">
      <w:pPr>
        <w:spacing w:before="100" w:beforeAutospacing="1" w:after="100" w:afterAutospacing="1"/>
        <w:ind w:firstLine="708"/>
        <w:jc w:val="both"/>
        <w:rPr>
          <w:rFonts w:eastAsia="Times New Roman" w:cs="Arial"/>
          <w:color w:val="000000"/>
          <w:sz w:val="24"/>
          <w:szCs w:val="18"/>
        </w:rPr>
      </w:pPr>
      <w:r>
        <w:rPr>
          <w:rFonts w:eastAsia="Times New Roman" w:cs="Arial"/>
          <w:noProof/>
          <w:color w:val="000000"/>
          <w:sz w:val="24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560070</wp:posOffset>
            </wp:positionV>
            <wp:extent cx="3396615" cy="2113280"/>
            <wp:effectExtent l="19050" t="0" r="0" b="0"/>
            <wp:wrapNone/>
            <wp:docPr id="3" name="Image 2" descr="AH810F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810F137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noProof/>
          <w:color w:val="000000"/>
          <w:sz w:val="24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671830</wp:posOffset>
            </wp:positionV>
            <wp:extent cx="2525395" cy="2371725"/>
            <wp:effectExtent l="19050" t="0" r="8255" b="0"/>
            <wp:wrapNone/>
            <wp:docPr id="5" name="Image 4" descr="AH810F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810F139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E87" w:rsidRPr="00B33E87">
        <w:rPr>
          <w:rFonts w:eastAsia="Times New Roman" w:cs="Arial"/>
          <w:color w:val="000000"/>
          <w:sz w:val="24"/>
          <w:szCs w:val="18"/>
        </w:rPr>
        <w:t>L'utilisation de la motricité animale présente un avantage par rapport à la motricité humaine</w:t>
      </w:r>
      <w:r w:rsidR="000F592F">
        <w:rPr>
          <w:rFonts w:eastAsia="Times New Roman" w:cs="Arial"/>
          <w:color w:val="000000"/>
          <w:sz w:val="24"/>
          <w:szCs w:val="18"/>
        </w:rPr>
        <w:t xml:space="preserve"> car </w:t>
      </w:r>
      <w:r w:rsidR="00B33E87" w:rsidRPr="00B33E87">
        <w:rPr>
          <w:rFonts w:eastAsia="Times New Roman" w:cs="Arial"/>
          <w:color w:val="000000"/>
          <w:sz w:val="24"/>
          <w:szCs w:val="18"/>
        </w:rPr>
        <w:t xml:space="preserve">la puissance des animaux de trait est 5 à 10 fois supérieure à celle des êtres humains, ainsi le pompage sera plus rapide. </w:t>
      </w:r>
    </w:p>
    <w:p w:rsidR="00914033" w:rsidRDefault="00914033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5733B4" w:rsidRDefault="005733B4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914033" w:rsidRDefault="00914033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914033" w:rsidRDefault="00914033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914033" w:rsidRDefault="00914033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914033" w:rsidRDefault="00914033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914033" w:rsidRDefault="00764271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570686</wp:posOffset>
            </wp:positionH>
            <wp:positionV relativeFrom="paragraph">
              <wp:posOffset>197964</wp:posOffset>
            </wp:positionV>
            <wp:extent cx="3621297" cy="1992702"/>
            <wp:effectExtent l="19050" t="0" r="0" b="0"/>
            <wp:wrapNone/>
            <wp:docPr id="2" name="Image 10" descr="anim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ux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297" cy="1992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033" w:rsidRDefault="00914033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914033" w:rsidRDefault="008E53EF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8E53EF">
        <w:rPr>
          <w:rFonts w:cs="Arial"/>
          <w:noProof/>
          <w:shd w:val="clear" w:color="auto" w:fill="FFFFFF"/>
          <w:lang w:eastAsia="en-US"/>
        </w:rPr>
        <w:pict>
          <v:shape id="_x0000_s1080" type="#_x0000_t202" style="position:absolute;margin-left:328.55pt;margin-top:21.9pt;width:180.6pt;height:20.6pt;z-index:251745280;mso-width-percent:400;mso-height-percent:200;mso-width-percent:400;mso-height-percent:200;mso-width-relative:margin;mso-height-relative:margin">
            <v:textbox style="mso-fit-shape-to-text:t">
              <w:txbxContent>
                <w:p w:rsidR="00AD57CC" w:rsidRDefault="00AD57CC">
                  <w:r w:rsidRPr="00946A6E">
                    <w:rPr>
                      <w:u w:val="single"/>
                    </w:rPr>
                    <w:t>Citation :</w:t>
                  </w:r>
                  <w:r>
                    <w:t xml:space="preserve"> Fort comme un </w:t>
                  </w:r>
                  <w:proofErr w:type="spellStart"/>
                  <w:r>
                    <w:t>boeuf</w:t>
                  </w:r>
                  <w:proofErr w:type="spellEnd"/>
                </w:p>
              </w:txbxContent>
            </v:textbox>
          </v:shape>
        </w:pict>
      </w:r>
    </w:p>
    <w:p w:rsidR="00914033" w:rsidRDefault="00914033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E97AB5" w:rsidRDefault="00E97AB5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E97AB5" w:rsidRDefault="00E97AB5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764271" w:rsidRDefault="00764271" w:rsidP="00547A17">
      <w:pPr>
        <w:pStyle w:val="NormalWeb"/>
        <w:rPr>
          <w:rFonts w:ascii="Arial" w:hAnsi="Arial" w:cs="Arial"/>
          <w:b/>
          <w:color w:val="000000"/>
          <w:szCs w:val="27"/>
          <w:u w:val="single"/>
        </w:rPr>
      </w:pPr>
    </w:p>
    <w:p w:rsidR="00757209" w:rsidRPr="00757209" w:rsidRDefault="002C6A9D" w:rsidP="00547A17">
      <w:pPr>
        <w:pStyle w:val="NormalWeb"/>
        <w:rPr>
          <w:rFonts w:ascii="Arial" w:hAnsi="Arial" w:cs="Arial"/>
          <w:b/>
          <w:color w:val="000000"/>
          <w:szCs w:val="27"/>
          <w:u w:val="single"/>
        </w:rPr>
      </w:pPr>
      <w:r>
        <w:rPr>
          <w:rFonts w:ascii="Arial" w:hAnsi="Arial" w:cs="Arial"/>
          <w:b/>
          <w:color w:val="000000"/>
          <w:szCs w:val="27"/>
          <w:u w:val="single"/>
        </w:rPr>
        <w:lastRenderedPageBreak/>
        <w:t>P</w:t>
      </w:r>
      <w:r w:rsidR="00143C08" w:rsidRPr="00757209">
        <w:rPr>
          <w:rFonts w:ascii="Arial" w:hAnsi="Arial" w:cs="Arial"/>
          <w:b/>
          <w:color w:val="000000"/>
          <w:szCs w:val="27"/>
          <w:u w:val="single"/>
        </w:rPr>
        <w:t>rincipe</w:t>
      </w:r>
      <w:r w:rsidR="00143C08">
        <w:rPr>
          <w:rFonts w:ascii="Arial" w:hAnsi="Arial" w:cs="Arial"/>
          <w:b/>
          <w:color w:val="000000"/>
          <w:szCs w:val="27"/>
          <w:u w:val="single"/>
        </w:rPr>
        <w:t xml:space="preserve"> de fonctionnement d’une pompe à</w:t>
      </w:r>
      <w:r w:rsidR="00143C08" w:rsidRPr="00757209">
        <w:rPr>
          <w:rFonts w:ascii="Arial" w:hAnsi="Arial" w:cs="Arial"/>
          <w:b/>
          <w:color w:val="000000"/>
          <w:szCs w:val="27"/>
          <w:u w:val="single"/>
        </w:rPr>
        <w:t xml:space="preserve"> piston :</w:t>
      </w:r>
    </w:p>
    <w:p w:rsidR="00757209" w:rsidRDefault="009B1A13" w:rsidP="00757209">
      <w:pPr>
        <w:pStyle w:val="NormalWeb"/>
        <w:ind w:firstLine="708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noProof/>
          <w:color w:val="000000"/>
          <w:szCs w:val="27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601980</wp:posOffset>
            </wp:positionV>
            <wp:extent cx="2108835" cy="2561590"/>
            <wp:effectExtent l="19050" t="0" r="5715" b="0"/>
            <wp:wrapTight wrapText="bothSides">
              <wp:wrapPolygon edited="0">
                <wp:start x="-195" y="0"/>
                <wp:lineTo x="-195" y="21364"/>
                <wp:lineTo x="21659" y="21364"/>
                <wp:lineTo x="21659" y="0"/>
                <wp:lineTo x="-195" y="0"/>
              </wp:wrapPolygon>
            </wp:wrapTight>
            <wp:docPr id="14" name="Image 13" descr="pompe  clap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pe  clapet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A17" w:rsidRPr="00757209">
        <w:rPr>
          <w:rFonts w:ascii="Arial" w:hAnsi="Arial" w:cs="Arial"/>
          <w:color w:val="000000"/>
          <w:szCs w:val="27"/>
        </w:rPr>
        <w:t>L'eau est pratiquement incompressible</w:t>
      </w:r>
      <w:r w:rsidR="00E97AB5">
        <w:rPr>
          <w:rFonts w:ascii="Arial" w:hAnsi="Arial" w:cs="Arial"/>
          <w:color w:val="000000"/>
          <w:szCs w:val="27"/>
        </w:rPr>
        <w:t>, du coup</w:t>
      </w:r>
      <w:r w:rsidR="00547A17" w:rsidRPr="00757209">
        <w:rPr>
          <w:rFonts w:ascii="Arial" w:hAnsi="Arial" w:cs="Arial"/>
          <w:color w:val="000000"/>
          <w:szCs w:val="27"/>
        </w:rPr>
        <w:t xml:space="preserve">, si un piston coulisse parfaitement dans un tuyau plein d'eau: l'eau sera déplacée le long du tuyau sous l'effet du mouvement du piston. </w:t>
      </w:r>
    </w:p>
    <w:p w:rsidR="000F592F" w:rsidRDefault="009B1A13" w:rsidP="00757209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cs="Arial"/>
          <w:noProof/>
          <w:color w:val="000000"/>
          <w:sz w:val="27"/>
          <w:szCs w:val="27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1808325</wp:posOffset>
            </wp:positionH>
            <wp:positionV relativeFrom="paragraph">
              <wp:posOffset>188643</wp:posOffset>
            </wp:positionV>
            <wp:extent cx="826338" cy="2286000"/>
            <wp:effectExtent l="1905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A17" w:rsidRDefault="00547A17" w:rsidP="0091403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235A1C" w:rsidRDefault="00235A1C" w:rsidP="00914033">
      <w:pPr>
        <w:pStyle w:val="Titre2"/>
        <w:rPr>
          <w:rFonts w:ascii="Arial" w:hAnsi="Arial" w:cs="Arial"/>
          <w:sz w:val="28"/>
          <w:szCs w:val="26"/>
          <w:u w:val="single"/>
        </w:rPr>
      </w:pPr>
      <w:bookmarkStart w:id="1" w:name="10.1"/>
    </w:p>
    <w:p w:rsidR="00235A1C" w:rsidRDefault="00235A1C" w:rsidP="00914033">
      <w:pPr>
        <w:pStyle w:val="Titre2"/>
        <w:rPr>
          <w:rFonts w:ascii="Arial" w:hAnsi="Arial" w:cs="Arial"/>
          <w:sz w:val="28"/>
          <w:szCs w:val="26"/>
          <w:u w:val="single"/>
        </w:rPr>
      </w:pPr>
    </w:p>
    <w:p w:rsidR="00235A1C" w:rsidRDefault="00235A1C" w:rsidP="00914033">
      <w:pPr>
        <w:pStyle w:val="Titre2"/>
        <w:rPr>
          <w:rFonts w:ascii="Arial" w:hAnsi="Arial" w:cs="Arial"/>
          <w:sz w:val="28"/>
          <w:szCs w:val="26"/>
          <w:u w:val="single"/>
        </w:rPr>
      </w:pPr>
    </w:p>
    <w:p w:rsidR="00235A1C" w:rsidRDefault="00235A1C" w:rsidP="00914033">
      <w:pPr>
        <w:pStyle w:val="Titre2"/>
        <w:rPr>
          <w:rFonts w:ascii="Arial" w:hAnsi="Arial" w:cs="Arial"/>
          <w:sz w:val="28"/>
          <w:szCs w:val="26"/>
          <w:u w:val="single"/>
        </w:rPr>
      </w:pPr>
    </w:p>
    <w:p w:rsidR="00235A1C" w:rsidRDefault="00235A1C" w:rsidP="00914033">
      <w:pPr>
        <w:pStyle w:val="Titre2"/>
        <w:rPr>
          <w:rFonts w:ascii="Arial" w:hAnsi="Arial" w:cs="Arial"/>
          <w:sz w:val="28"/>
          <w:szCs w:val="26"/>
          <w:u w:val="single"/>
        </w:rPr>
      </w:pPr>
    </w:p>
    <w:p w:rsidR="00914033" w:rsidRPr="005733B4" w:rsidRDefault="00235A1C" w:rsidP="00914033">
      <w:pPr>
        <w:pStyle w:val="Titre2"/>
        <w:rPr>
          <w:rFonts w:ascii="Arial" w:hAnsi="Arial" w:cs="Arial"/>
          <w:sz w:val="28"/>
          <w:szCs w:val="26"/>
          <w:u w:val="single"/>
        </w:rPr>
      </w:pPr>
      <w:r>
        <w:rPr>
          <w:rFonts w:ascii="Arial" w:hAnsi="Arial" w:cs="Arial"/>
          <w:noProof/>
          <w:sz w:val="28"/>
          <w:szCs w:val="26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-126365</wp:posOffset>
            </wp:positionV>
            <wp:extent cx="1800860" cy="2700020"/>
            <wp:effectExtent l="19050" t="0" r="8890" b="0"/>
            <wp:wrapTight wrapText="bothSides">
              <wp:wrapPolygon edited="0">
                <wp:start x="-228" y="0"/>
                <wp:lineTo x="-228" y="21488"/>
                <wp:lineTo x="21707" y="21488"/>
                <wp:lineTo x="21707" y="0"/>
                <wp:lineTo x="-228" y="0"/>
              </wp:wrapPolygon>
            </wp:wrapTight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C08" w:rsidRPr="005733B4">
        <w:rPr>
          <w:rFonts w:ascii="Arial" w:hAnsi="Arial" w:cs="Arial"/>
          <w:sz w:val="28"/>
          <w:szCs w:val="26"/>
          <w:u w:val="single"/>
        </w:rPr>
        <w:t xml:space="preserve">Energie </w:t>
      </w:r>
      <w:r w:rsidR="00143C08">
        <w:rPr>
          <w:rFonts w:ascii="Arial" w:hAnsi="Arial" w:cs="Arial"/>
          <w:sz w:val="28"/>
          <w:szCs w:val="26"/>
          <w:u w:val="single"/>
        </w:rPr>
        <w:t>é</w:t>
      </w:r>
      <w:r w:rsidR="00143C08" w:rsidRPr="005733B4">
        <w:rPr>
          <w:rFonts w:ascii="Arial" w:hAnsi="Arial" w:cs="Arial"/>
          <w:sz w:val="28"/>
          <w:szCs w:val="26"/>
          <w:u w:val="single"/>
        </w:rPr>
        <w:t>olienne</w:t>
      </w:r>
      <w:bookmarkEnd w:id="1"/>
    </w:p>
    <w:p w:rsidR="00914033" w:rsidRPr="005733B4" w:rsidRDefault="00914033" w:rsidP="00E97AB5">
      <w:pPr>
        <w:pStyle w:val="NormalWeb"/>
        <w:ind w:firstLine="708"/>
        <w:rPr>
          <w:rFonts w:ascii="Arial" w:hAnsi="Arial" w:cs="Arial"/>
          <w:color w:val="000000"/>
        </w:rPr>
      </w:pPr>
      <w:r w:rsidRPr="005733B4">
        <w:rPr>
          <w:rFonts w:ascii="Arial" w:hAnsi="Arial" w:cs="Arial"/>
          <w:color w:val="000000"/>
        </w:rPr>
        <w:t>L'énergie éolienne est utilisée pour le pompage de l'eau depuis plusieurs siècles. Elle comporte normalement un rotor en acier à plusieurs pales, semblable à un ventilateur, et elle entraîne généralement une pompe installée dans le forage se trouvant juste au dessous</w:t>
      </w:r>
      <w:r w:rsidR="00E97AB5">
        <w:rPr>
          <w:rFonts w:ascii="Arial" w:hAnsi="Arial" w:cs="Arial"/>
          <w:color w:val="000000"/>
        </w:rPr>
        <w:t>.</w:t>
      </w:r>
    </w:p>
    <w:p w:rsidR="005A75C8" w:rsidRPr="005733B4" w:rsidRDefault="00143C08" w:rsidP="00844AAE">
      <w:pPr>
        <w:shd w:val="clear" w:color="auto" w:fill="FFFFFF"/>
        <w:rPr>
          <w:rFonts w:eastAsia="Times New Roman" w:cs="Arial"/>
          <w:b/>
          <w:sz w:val="28"/>
          <w:szCs w:val="28"/>
          <w:u w:val="single"/>
        </w:rPr>
      </w:pPr>
      <w:r w:rsidRPr="005733B4">
        <w:rPr>
          <w:rFonts w:eastAsia="Times New Roman" w:cs="Arial"/>
          <w:b/>
          <w:sz w:val="28"/>
          <w:szCs w:val="28"/>
          <w:u w:val="single"/>
        </w:rPr>
        <w:t xml:space="preserve">Roue </w:t>
      </w:r>
    </w:p>
    <w:p w:rsidR="005A75C8" w:rsidRPr="00F44E7F" w:rsidRDefault="005A75C8" w:rsidP="00E97AB5">
      <w:pPr>
        <w:pStyle w:val="NormalWeb"/>
        <w:ind w:firstLine="708"/>
        <w:rPr>
          <w:rFonts w:ascii="Arial" w:hAnsi="Arial" w:cs="Arial"/>
          <w:color w:val="000000"/>
        </w:rPr>
      </w:pPr>
      <w:r w:rsidRPr="00F44E7F">
        <w:rPr>
          <w:rFonts w:ascii="Arial" w:hAnsi="Arial" w:cs="Arial"/>
          <w:color w:val="000000"/>
        </w:rPr>
        <w:t xml:space="preserve">Le passage du simple système à corde et godet à un autre plus perfectionné constitué d'une série de petits godets fixés tout le long d'une courroie sans fin, a permis d'avoir le premier dispositif élévateur fonctionnant en régime continu. </w:t>
      </w:r>
    </w:p>
    <w:p w:rsidR="005A75C8" w:rsidRDefault="00764271" w:rsidP="00235A1C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129540</wp:posOffset>
            </wp:positionV>
            <wp:extent cx="3208020" cy="2466975"/>
            <wp:effectExtent l="19050" t="0" r="0" b="0"/>
            <wp:wrapTight wrapText="bothSides">
              <wp:wrapPolygon edited="0">
                <wp:start x="-128" y="0"/>
                <wp:lineTo x="-128" y="21517"/>
                <wp:lineTo x="21549" y="21517"/>
                <wp:lineTo x="21549" y="0"/>
                <wp:lineTo x="-128" y="0"/>
              </wp:wrapPolygon>
            </wp:wrapTight>
            <wp:docPr id="9" name="Image 6" descr="monte ch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e charge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195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126365</wp:posOffset>
            </wp:positionV>
            <wp:extent cx="2249170" cy="2587625"/>
            <wp:effectExtent l="19050" t="0" r="0" b="0"/>
            <wp:wrapTight wrapText="bothSides">
              <wp:wrapPolygon edited="0">
                <wp:start x="-183" y="0"/>
                <wp:lineTo x="-183" y="21467"/>
                <wp:lineTo x="21588" y="21467"/>
                <wp:lineTo x="21588" y="0"/>
                <wp:lineTo x="-183" y="0"/>
              </wp:wrapPolygon>
            </wp:wrapTight>
            <wp:docPr id="8" name="Image 7" descr="roue sab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e sabot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A13" w:rsidRDefault="009B1A13" w:rsidP="00235A1C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</w:rPr>
      </w:pPr>
    </w:p>
    <w:p w:rsidR="009B1A13" w:rsidRDefault="009B1A13" w:rsidP="00235A1C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</w:rPr>
      </w:pPr>
    </w:p>
    <w:p w:rsidR="009B1A13" w:rsidRDefault="009B1A13" w:rsidP="00235A1C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</w:rPr>
      </w:pPr>
    </w:p>
    <w:p w:rsidR="009B1A13" w:rsidRDefault="009B1A13" w:rsidP="00235A1C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</w:rPr>
      </w:pPr>
    </w:p>
    <w:p w:rsidR="009B1A13" w:rsidRDefault="009B1A13" w:rsidP="00235A1C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</w:rPr>
      </w:pPr>
    </w:p>
    <w:p w:rsidR="009B1A13" w:rsidRDefault="009B1A13" w:rsidP="00235A1C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</w:rPr>
      </w:pPr>
    </w:p>
    <w:p w:rsidR="009B1A13" w:rsidRDefault="009B1A13" w:rsidP="00235A1C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</w:rPr>
      </w:pPr>
    </w:p>
    <w:p w:rsidR="009B1A13" w:rsidRDefault="009B1A13" w:rsidP="00235A1C">
      <w:pPr>
        <w:shd w:val="clear" w:color="auto" w:fill="FFFFFF"/>
        <w:jc w:val="right"/>
        <w:rPr>
          <w:rFonts w:ascii="Times New Roman" w:eastAsia="Times New Roman" w:hAnsi="Times New Roman"/>
          <w:sz w:val="24"/>
          <w:szCs w:val="24"/>
        </w:rPr>
      </w:pPr>
    </w:p>
    <w:p w:rsidR="00764271" w:rsidRDefault="00764271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764271" w:rsidRDefault="00764271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764271" w:rsidRDefault="00764271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764271" w:rsidRDefault="00764271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764271" w:rsidRDefault="00764271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764271" w:rsidRDefault="00764271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764271" w:rsidRDefault="00764271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9B1A13" w:rsidRPr="00F44E7F" w:rsidRDefault="00764271" w:rsidP="00844AAE">
      <w:pPr>
        <w:shd w:val="clear" w:color="auto" w:fill="FFFFFF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P</w:t>
      </w:r>
      <w:r w:rsidR="009B1A13" w:rsidRPr="00F44E7F">
        <w:rPr>
          <w:rFonts w:eastAsia="Times New Roman" w:cs="Arial"/>
          <w:sz w:val="24"/>
          <w:szCs w:val="24"/>
        </w:rPr>
        <w:t>our chaque solution envisagée, il faut assurer des mouvements.</w:t>
      </w:r>
    </w:p>
    <w:p w:rsidR="00F44E7F" w:rsidRPr="00F44E7F" w:rsidRDefault="00F44E7F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9B1A13" w:rsidRDefault="009B1A13" w:rsidP="00844AAE">
      <w:pPr>
        <w:shd w:val="clear" w:color="auto" w:fill="FFFFFF"/>
        <w:rPr>
          <w:rFonts w:eastAsia="Times New Roman" w:cs="Arial"/>
          <w:sz w:val="24"/>
          <w:szCs w:val="24"/>
        </w:rPr>
      </w:pPr>
      <w:r w:rsidRPr="00F44E7F">
        <w:rPr>
          <w:rFonts w:eastAsia="Times New Roman" w:cs="Arial"/>
          <w:sz w:val="24"/>
          <w:szCs w:val="24"/>
        </w:rPr>
        <w:t>Il existe 2 types de mouvements</w:t>
      </w:r>
      <w:r w:rsidR="00F44E7F">
        <w:rPr>
          <w:rFonts w:eastAsia="Times New Roman" w:cs="Arial"/>
          <w:sz w:val="24"/>
          <w:szCs w:val="24"/>
        </w:rPr>
        <w:t> :</w:t>
      </w:r>
    </w:p>
    <w:p w:rsidR="00F44E7F" w:rsidRPr="00F44E7F" w:rsidRDefault="00F44E7F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87515E" w:rsidRPr="00F44E7F" w:rsidRDefault="0087515E" w:rsidP="0087515E">
      <w:pPr>
        <w:pStyle w:val="Paragraphedeliste"/>
        <w:numPr>
          <w:ilvl w:val="0"/>
          <w:numId w:val="5"/>
        </w:numPr>
        <w:shd w:val="clear" w:color="auto" w:fill="FFFFFF"/>
        <w:rPr>
          <w:rFonts w:eastAsia="Times New Roman" w:cs="Arial"/>
          <w:sz w:val="24"/>
          <w:szCs w:val="24"/>
        </w:rPr>
      </w:pPr>
    </w:p>
    <w:p w:rsidR="0087515E" w:rsidRPr="00F44E7F" w:rsidRDefault="008E53EF" w:rsidP="0087515E">
      <w:pPr>
        <w:pStyle w:val="Paragraphedeliste"/>
        <w:shd w:val="clear" w:color="auto" w:fill="FFFFFF"/>
        <w:ind w:left="6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32.95pt;margin-top:129.5pt;width:451.65pt;height:0;z-index:251750400" o:connectortype="straight"/>
        </w:pict>
      </w:r>
      <w:r>
        <w:rPr>
          <w:rFonts w:eastAsia="Times New Roman" w:cs="Arial"/>
          <w:noProof/>
          <w:sz w:val="24"/>
          <w:szCs w:val="24"/>
        </w:rPr>
        <w:pict>
          <v:shape id="_x0000_s1085" type="#_x0000_t32" style="position:absolute;left:0;text-align:left;margin-left:32.95pt;margin-top:105.15pt;width:451.65pt;height:0;z-index:251749376" o:connectortype="straight"/>
        </w:pict>
      </w:r>
      <w:r>
        <w:rPr>
          <w:rFonts w:eastAsia="Times New Roman" w:cs="Arial"/>
          <w:noProof/>
          <w:sz w:val="24"/>
          <w:szCs w:val="24"/>
        </w:rPr>
        <w:pict>
          <v:shape id="_x0000_s1084" type="#_x0000_t32" style="position:absolute;left:0;text-align:left;margin-left:32.95pt;margin-top:83.65pt;width:451.65pt;height:0;z-index:251748352" o:connectortype="straight"/>
        </w:pict>
      </w:r>
      <w:r>
        <w:rPr>
          <w:rFonts w:eastAsia="Times New Roman" w:cs="Arial"/>
          <w:noProof/>
          <w:sz w:val="24"/>
          <w:szCs w:val="24"/>
        </w:rPr>
        <w:pict>
          <v:shape id="_x0000_s1083" type="#_x0000_t32" style="position:absolute;left:0;text-align:left;margin-left:32.95pt;margin-top:33.15pt;width:451.65pt;height:0;z-index:251747328" o:connectortype="straight"/>
        </w:pict>
      </w:r>
      <w:r>
        <w:rPr>
          <w:rFonts w:eastAsia="Times New Roman" w:cs="Arial"/>
          <w:noProof/>
          <w:sz w:val="24"/>
          <w:szCs w:val="24"/>
        </w:rPr>
        <w:pict>
          <v:shape id="_x0000_s1082" type="#_x0000_t32" style="position:absolute;left:0;text-align:left;margin-left:32.95pt;margin-top:1.4pt;width:451.65pt;height:0;z-index:251746304" o:connectortype="straight"/>
        </w:pict>
      </w:r>
    </w:p>
    <w:p w:rsidR="00143C08" w:rsidRPr="00F44E7F" w:rsidRDefault="00143C08" w:rsidP="0087515E">
      <w:pPr>
        <w:pStyle w:val="Paragraphedeliste"/>
        <w:numPr>
          <w:ilvl w:val="0"/>
          <w:numId w:val="5"/>
        </w:numPr>
        <w:shd w:val="clear" w:color="auto" w:fill="FFFFFF"/>
        <w:rPr>
          <w:rFonts w:eastAsia="Times New Roman" w:cs="Arial"/>
          <w:sz w:val="24"/>
          <w:szCs w:val="24"/>
        </w:rPr>
      </w:pPr>
    </w:p>
    <w:p w:rsidR="0087515E" w:rsidRPr="00F44E7F" w:rsidRDefault="0087515E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87515E" w:rsidRPr="00F44E7F" w:rsidRDefault="0087515E" w:rsidP="00844AAE">
      <w:pPr>
        <w:shd w:val="clear" w:color="auto" w:fill="FFFFFF"/>
        <w:rPr>
          <w:rFonts w:eastAsia="Times New Roman" w:cs="Arial"/>
          <w:sz w:val="24"/>
          <w:szCs w:val="24"/>
        </w:rPr>
      </w:pPr>
      <w:r w:rsidRPr="00F44E7F">
        <w:rPr>
          <w:rFonts w:eastAsia="Times New Roman" w:cs="Arial"/>
          <w:sz w:val="24"/>
          <w:szCs w:val="24"/>
        </w:rPr>
        <w:t>En associant plusieurs roues adaptées, on peut :</w:t>
      </w:r>
    </w:p>
    <w:p w:rsidR="0087515E" w:rsidRPr="00F44E7F" w:rsidRDefault="0087515E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87515E" w:rsidRPr="00F44E7F" w:rsidRDefault="0087515E" w:rsidP="0087515E">
      <w:pPr>
        <w:pStyle w:val="Paragraphedeliste"/>
        <w:shd w:val="clear" w:color="auto" w:fill="FFFFFF"/>
        <w:ind w:left="644"/>
        <w:rPr>
          <w:rFonts w:eastAsia="Times New Roman" w:cs="Arial"/>
          <w:sz w:val="24"/>
          <w:szCs w:val="24"/>
        </w:rPr>
      </w:pPr>
    </w:p>
    <w:p w:rsidR="009B1A13" w:rsidRDefault="009B1A13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82666B" w:rsidRDefault="0082666B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82666B" w:rsidRDefault="0082666B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82666B" w:rsidRPr="00F44E7F" w:rsidRDefault="0082666B" w:rsidP="0082666B">
      <w:pPr>
        <w:shd w:val="clear" w:color="auto" w:fill="FFFFFF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</w:t>
      </w:r>
    </w:p>
    <w:p w:rsidR="00F97CD5" w:rsidRPr="00F1400F" w:rsidRDefault="00F97CD5" w:rsidP="00844AAE">
      <w:pPr>
        <w:shd w:val="clear" w:color="auto" w:fill="FFFFFF"/>
        <w:rPr>
          <w:rFonts w:eastAsia="Times New Roman" w:cs="Arial"/>
          <w:sz w:val="36"/>
          <w:szCs w:val="24"/>
          <w:u w:val="single"/>
        </w:rPr>
      </w:pPr>
      <w:r w:rsidRPr="00F1400F">
        <w:rPr>
          <w:rFonts w:eastAsia="Times New Roman" w:cs="Arial"/>
          <w:sz w:val="36"/>
          <w:szCs w:val="24"/>
          <w:u w:val="single"/>
        </w:rPr>
        <w:t>Les roues les plus connues et utilisées sont :</w:t>
      </w:r>
    </w:p>
    <w:p w:rsidR="00592D69" w:rsidRPr="00F44E7F" w:rsidRDefault="00592D69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CA6B4F" w:rsidRPr="00F44E7F" w:rsidRDefault="00AD57CC" w:rsidP="00592D69">
      <w:pPr>
        <w:shd w:val="clear" w:color="auto" w:fill="FFFFFF"/>
        <w:ind w:left="708" w:firstLine="708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4693438</wp:posOffset>
            </wp:positionH>
            <wp:positionV relativeFrom="paragraph">
              <wp:posOffset>37567</wp:posOffset>
            </wp:positionV>
            <wp:extent cx="917295" cy="1448409"/>
            <wp:effectExtent l="19050" t="0" r="0" b="0"/>
            <wp:wrapNone/>
            <wp:docPr id="12" name="Image 11" descr="double pou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le poulie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295" cy="14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3EF" w:rsidRPr="008E53EF">
        <w:rPr>
          <w:rFonts w:eastAsia="Times New Roman" w:cs="Arial"/>
          <w:noProof/>
          <w:sz w:val="24"/>
          <w:szCs w:val="24"/>
        </w:rPr>
        <w:pict>
          <v:shape id="_x0000_s1087" type="#_x0000_t32" style="position:absolute;left:0;text-align:left;margin-left:2.1pt;margin-top:10.15pt;width:215.05pt;height:0;z-index:251751424;mso-position-horizontal-relative:text;mso-position-vertical-relative:text" o:connectortype="straight" strokeweight="1.5pt"/>
        </w:pict>
      </w:r>
      <w:r w:rsidR="00592D69" w:rsidRPr="00F44E7F">
        <w:rPr>
          <w:rFonts w:eastAsia="Times New Roman" w:cs="Arial"/>
          <w:b/>
          <w:sz w:val="24"/>
          <w:szCs w:val="24"/>
          <w:u w:val="single"/>
        </w:rPr>
        <w:t xml:space="preserve"> </w:t>
      </w:r>
    </w:p>
    <w:p w:rsidR="00CA6B4F" w:rsidRPr="00F44E7F" w:rsidRDefault="00DF2313" w:rsidP="00844AAE">
      <w:pPr>
        <w:shd w:val="clear" w:color="auto" w:fill="FFFFFF"/>
        <w:rPr>
          <w:rFonts w:eastAsia="Times New Roman" w:cs="Arial"/>
          <w:sz w:val="24"/>
          <w:szCs w:val="24"/>
        </w:rPr>
      </w:pPr>
      <w:r w:rsidRPr="00F44E7F">
        <w:rPr>
          <w:rFonts w:eastAsia="Times New Roman" w:cs="Arial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63500</wp:posOffset>
            </wp:positionV>
            <wp:extent cx="1283335" cy="1362710"/>
            <wp:effectExtent l="19050" t="0" r="0" b="0"/>
            <wp:wrapTight wrapText="bothSides">
              <wp:wrapPolygon edited="0">
                <wp:start x="-321" y="0"/>
                <wp:lineTo x="-321" y="21439"/>
                <wp:lineTo x="21482" y="21439"/>
                <wp:lineTo x="21482" y="0"/>
                <wp:lineTo x="-321" y="0"/>
              </wp:wrapPolygon>
            </wp:wrapTight>
            <wp:docPr id="17" name="Image 16" descr="pou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li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D69" w:rsidRPr="00F44E7F">
        <w:rPr>
          <w:rFonts w:eastAsia="Times New Roman" w:cs="Arial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166370</wp:posOffset>
            </wp:positionV>
            <wp:extent cx="1016000" cy="1009015"/>
            <wp:effectExtent l="19050" t="0" r="0" b="0"/>
            <wp:wrapTight wrapText="bothSides">
              <wp:wrapPolygon edited="0">
                <wp:start x="-405" y="0"/>
                <wp:lineTo x="-405" y="21206"/>
                <wp:lineTo x="21465" y="21206"/>
                <wp:lineTo x="21465" y="0"/>
                <wp:lineTo x="-405" y="0"/>
              </wp:wrapPolygon>
            </wp:wrapTight>
            <wp:docPr id="16" name="Image 15" descr="poulie se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lie seul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CD5" w:rsidRPr="00F44E7F" w:rsidRDefault="00F97CD5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F97CD5" w:rsidRPr="00F44E7F" w:rsidRDefault="00F97CD5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9B1A13" w:rsidRPr="00F44E7F" w:rsidRDefault="009B1A13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DF2313" w:rsidRPr="00F44E7F" w:rsidRDefault="00DF2313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DF2313" w:rsidRPr="00F44E7F" w:rsidRDefault="00DF2313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DF2313" w:rsidRPr="00F44E7F" w:rsidRDefault="00DF2313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DF2313" w:rsidRPr="00F44E7F" w:rsidRDefault="00DF2313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DF2313" w:rsidRPr="00F44E7F" w:rsidRDefault="008E53EF" w:rsidP="00844AAE">
      <w:pPr>
        <w:shd w:val="clear" w:color="auto" w:fill="FFFFFF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noProof/>
          <w:sz w:val="24"/>
          <w:szCs w:val="24"/>
          <w:lang w:eastAsia="en-US"/>
        </w:rPr>
        <w:pict>
          <v:shape id="_x0000_s1107" type="#_x0000_t202" style="position:absolute;margin-left:325.6pt;margin-top:.4pt;width:180.55pt;height:58.1pt;z-index:251773952;mso-width-percent:400;mso-width-percent:400;mso-width-relative:margin;mso-height-relative:margin">
            <v:textbox>
              <w:txbxContent>
                <w:p w:rsidR="00844DBA" w:rsidRDefault="00844DBA" w:rsidP="00844DBA">
                  <w:pPr>
                    <w:jc w:val="center"/>
                  </w:pPr>
                  <w:r>
                    <w:t>Gain mécanique 100/50=2</w:t>
                  </w:r>
                </w:p>
                <w:p w:rsidR="00844DBA" w:rsidRDefault="00844DBA" w:rsidP="00844DBA">
                  <w:pPr>
                    <w:jc w:val="center"/>
                  </w:pPr>
                  <w:r>
                    <w:t>La force nécessaire est 2 fois moins importante, c’est donc plus facile</w:t>
                  </w:r>
                </w:p>
                <w:p w:rsidR="00844DBA" w:rsidRDefault="00844DBA" w:rsidP="00844DBA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eastAsia="Times New Roman" w:cs="Arial"/>
          <w:noProof/>
          <w:sz w:val="24"/>
          <w:szCs w:val="24"/>
          <w:lang w:eastAsia="en-US"/>
        </w:rPr>
        <w:pict>
          <v:shape id="_x0000_s1106" type="#_x0000_t202" style="position:absolute;margin-left:0;margin-top:0;width:180.55pt;height:141.5pt;z-index:25177088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AD57CC" w:rsidRDefault="00AD57CC" w:rsidP="00844DBA">
                  <w:pPr>
                    <w:jc w:val="center"/>
                  </w:pPr>
                  <w:r>
                    <w:t>Gain mécanique 100/100=1</w:t>
                  </w:r>
                </w:p>
                <w:p w:rsidR="00844DBA" w:rsidRDefault="00844DBA" w:rsidP="00844DBA">
                  <w:pPr>
                    <w:jc w:val="center"/>
                  </w:pPr>
                  <w:r>
                    <w:t>Il faut la même force pour remonter la charge que le poids de la charge</w:t>
                  </w:r>
                </w:p>
              </w:txbxContent>
            </v:textbox>
          </v:shape>
        </w:pict>
      </w:r>
    </w:p>
    <w:p w:rsidR="00DF2313" w:rsidRPr="00F44E7F" w:rsidRDefault="00DF2313" w:rsidP="00844AAE">
      <w:pPr>
        <w:shd w:val="clear" w:color="auto" w:fill="FFFFFF"/>
        <w:rPr>
          <w:rFonts w:eastAsia="Times New Roman" w:cs="Arial"/>
          <w:sz w:val="24"/>
          <w:szCs w:val="24"/>
        </w:rPr>
      </w:pPr>
    </w:p>
    <w:p w:rsidR="00DF2313" w:rsidRPr="00F44E7F" w:rsidRDefault="00DF2313" w:rsidP="00DF2313">
      <w:pPr>
        <w:shd w:val="clear" w:color="auto" w:fill="FFFFFF"/>
        <w:ind w:left="708" w:firstLine="708"/>
        <w:rPr>
          <w:rFonts w:eastAsia="Times New Roman" w:cs="Arial"/>
          <w:b/>
          <w:sz w:val="24"/>
          <w:szCs w:val="24"/>
          <w:u w:val="single"/>
        </w:rPr>
      </w:pPr>
    </w:p>
    <w:p w:rsidR="00DF2313" w:rsidRDefault="00DF2313" w:rsidP="00DF2313">
      <w:pPr>
        <w:shd w:val="clear" w:color="auto" w:fill="FFFFFF"/>
        <w:ind w:left="708" w:firstLine="708"/>
        <w:rPr>
          <w:rFonts w:eastAsia="Times New Roman" w:cs="Arial"/>
          <w:b/>
          <w:sz w:val="24"/>
          <w:szCs w:val="24"/>
          <w:u w:val="single"/>
        </w:rPr>
      </w:pPr>
    </w:p>
    <w:p w:rsidR="00576F87" w:rsidRDefault="00576F87" w:rsidP="00DF2313">
      <w:pPr>
        <w:shd w:val="clear" w:color="auto" w:fill="FFFFFF"/>
        <w:ind w:left="708" w:firstLine="708"/>
        <w:rPr>
          <w:rFonts w:eastAsia="Times New Roman" w:cs="Arial"/>
          <w:b/>
          <w:sz w:val="24"/>
          <w:szCs w:val="24"/>
          <w:u w:val="single"/>
        </w:rPr>
      </w:pPr>
    </w:p>
    <w:p w:rsidR="00576F87" w:rsidRPr="00F44E7F" w:rsidRDefault="00576F87" w:rsidP="00DF2313">
      <w:pPr>
        <w:shd w:val="clear" w:color="auto" w:fill="FFFFFF"/>
        <w:ind w:left="708" w:firstLine="708"/>
        <w:rPr>
          <w:rFonts w:eastAsia="Times New Roman" w:cs="Arial"/>
          <w:b/>
          <w:sz w:val="24"/>
          <w:szCs w:val="24"/>
          <w:u w:val="single"/>
        </w:rPr>
      </w:pPr>
    </w:p>
    <w:p w:rsidR="00DF2313" w:rsidRPr="00F44E7F" w:rsidRDefault="008E53EF" w:rsidP="00DF2313">
      <w:pPr>
        <w:shd w:val="clear" w:color="auto" w:fill="FFFFFF"/>
        <w:ind w:left="708" w:firstLine="708"/>
        <w:rPr>
          <w:rFonts w:eastAsia="Times New Roman" w:cs="Arial"/>
          <w:b/>
          <w:sz w:val="24"/>
          <w:szCs w:val="24"/>
          <w:u w:val="single"/>
        </w:rPr>
      </w:pPr>
      <w:r w:rsidRPr="008E53EF">
        <w:rPr>
          <w:rFonts w:eastAsia="Times New Roman" w:cs="Arial"/>
          <w:noProof/>
          <w:sz w:val="24"/>
          <w:szCs w:val="24"/>
        </w:rPr>
        <w:pict>
          <v:shape id="_x0000_s1088" type="#_x0000_t32" style="position:absolute;left:0;text-align:left;margin-left:39.55pt;margin-top:6.75pt;width:351.55pt;height:0;z-index:251752448" o:connectortype="straight" strokeweight="1.5pt"/>
        </w:pict>
      </w:r>
    </w:p>
    <w:p w:rsidR="00DF2313" w:rsidRDefault="00D34002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179705</wp:posOffset>
            </wp:positionV>
            <wp:extent cx="1345565" cy="1000125"/>
            <wp:effectExtent l="19050" t="0" r="6985" b="0"/>
            <wp:wrapTight wrapText="bothSides">
              <wp:wrapPolygon edited="0">
                <wp:start x="-306" y="0"/>
                <wp:lineTo x="-306" y="21394"/>
                <wp:lineTo x="21712" y="21394"/>
                <wp:lineTo x="21712" y="0"/>
                <wp:lineTo x="-306" y="0"/>
              </wp:wrapPolygon>
            </wp:wrapTight>
            <wp:docPr id="18" name="Image 17" descr="roue coupl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e couplé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313" w:rsidRDefault="00576F87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5715</wp:posOffset>
            </wp:positionV>
            <wp:extent cx="1428750" cy="906780"/>
            <wp:effectExtent l="19050" t="0" r="0" b="0"/>
            <wp:wrapNone/>
            <wp:docPr id="24" name="Image 23" descr="liaison engren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aison engrenages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00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4445</wp:posOffset>
            </wp:positionV>
            <wp:extent cx="1004570" cy="534670"/>
            <wp:effectExtent l="19050" t="0" r="5080" b="0"/>
            <wp:wrapNone/>
            <wp:docPr id="23" name="Image 22" descr="engrenage si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renage simple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313" w:rsidRDefault="00DF2313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F2313" w:rsidRDefault="00DF2313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34002" w:rsidRDefault="00D34002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34002" w:rsidRDefault="00D34002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76F87" w:rsidRDefault="00576F87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34002" w:rsidRDefault="00D34002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F2313" w:rsidRPr="00F1400F" w:rsidRDefault="00D34002" w:rsidP="00DF2313">
      <w:pPr>
        <w:shd w:val="clear" w:color="auto" w:fill="FFFFFF"/>
        <w:ind w:left="708" w:firstLine="708"/>
        <w:rPr>
          <w:rFonts w:eastAsia="Times New Roman" w:cs="Arial"/>
          <w:b/>
          <w:sz w:val="32"/>
          <w:szCs w:val="24"/>
          <w:u w:val="single"/>
        </w:rPr>
      </w:pPr>
      <w:r w:rsidRPr="00F1400F">
        <w:rPr>
          <w:rFonts w:eastAsia="Times New Roman" w:cs="Arial"/>
          <w:b/>
          <w:sz w:val="32"/>
          <w:szCs w:val="24"/>
          <w:u w:val="single"/>
        </w:rPr>
        <w:t>Systèmes permettant de convertir un mouvement de rotation en mouvement de translation</w:t>
      </w:r>
    </w:p>
    <w:p w:rsidR="00D34002" w:rsidRDefault="00576F87" w:rsidP="00DF2313">
      <w:pPr>
        <w:shd w:val="clear" w:color="auto" w:fill="FFFFFF"/>
        <w:ind w:left="708" w:firstLine="708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-683235</wp:posOffset>
            </wp:positionH>
            <wp:positionV relativeFrom="paragraph">
              <wp:posOffset>682117</wp:posOffset>
            </wp:positionV>
            <wp:extent cx="3470301" cy="1009498"/>
            <wp:effectExtent l="19050" t="0" r="0" b="0"/>
            <wp:wrapNone/>
            <wp:docPr id="10" name="Image 9" descr="biel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lle2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301" cy="100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271" w:rsidRPr="00764271" w:rsidRDefault="008E53EF" w:rsidP="00764271">
      <w:pPr>
        <w:shd w:val="clear" w:color="auto" w:fill="FFFFFF"/>
        <w:rPr>
          <w:rFonts w:eastAsia="Times New Roman" w:cs="Arial"/>
          <w:b/>
          <w:sz w:val="24"/>
          <w:szCs w:val="24"/>
          <w:u w:val="single"/>
        </w:rPr>
      </w:pPr>
      <w:r w:rsidRPr="008E53EF">
        <w:rPr>
          <w:rFonts w:eastAsia="Times New Roman" w:cs="Arial"/>
          <w:noProof/>
          <w:sz w:val="24"/>
          <w:szCs w:val="24"/>
        </w:rPr>
        <w:pict>
          <v:shape id="_x0000_s1090" type="#_x0000_t32" style="position:absolute;margin-left:255.45pt;margin-top:5.95pt;width:215.05pt;height:0;z-index:251754496" o:connectortype="straight" strokeweight="1.5pt"/>
        </w:pict>
      </w:r>
      <w:r w:rsidR="00764271" w:rsidRPr="00764271">
        <w:rPr>
          <w:rFonts w:eastAsia="Times New Roman" w:cs="Arial"/>
          <w:b/>
          <w:sz w:val="24"/>
          <w:szCs w:val="24"/>
        </w:rPr>
        <w:tab/>
      </w:r>
      <w:r w:rsidR="00764271" w:rsidRPr="00764271">
        <w:rPr>
          <w:rFonts w:eastAsia="Times New Roman" w:cs="Arial"/>
          <w:b/>
          <w:sz w:val="24"/>
          <w:szCs w:val="24"/>
        </w:rPr>
        <w:tab/>
      </w:r>
      <w:r w:rsidR="00764271" w:rsidRPr="00764271">
        <w:rPr>
          <w:rFonts w:eastAsia="Times New Roman" w:cs="Arial"/>
          <w:b/>
          <w:sz w:val="24"/>
          <w:szCs w:val="24"/>
        </w:rPr>
        <w:tab/>
      </w:r>
      <w:r w:rsidR="00764271">
        <w:rPr>
          <w:rFonts w:eastAsia="Times New Roman" w:cs="Arial"/>
          <w:b/>
          <w:sz w:val="24"/>
          <w:szCs w:val="24"/>
        </w:rPr>
        <w:tab/>
      </w:r>
      <w:r w:rsidR="00764271">
        <w:rPr>
          <w:rFonts w:eastAsia="Times New Roman" w:cs="Arial"/>
          <w:b/>
          <w:sz w:val="24"/>
          <w:szCs w:val="24"/>
        </w:rPr>
        <w:tab/>
      </w:r>
    </w:p>
    <w:p w:rsidR="00D34002" w:rsidRPr="00764271" w:rsidRDefault="00576F87" w:rsidP="00764271">
      <w:pPr>
        <w:shd w:val="clear" w:color="auto" w:fill="FFFFFF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90170</wp:posOffset>
            </wp:positionV>
            <wp:extent cx="1853565" cy="1170305"/>
            <wp:effectExtent l="19050" t="0" r="0" b="0"/>
            <wp:wrapTight wrapText="bothSides">
              <wp:wrapPolygon edited="0">
                <wp:start x="-222" y="0"/>
                <wp:lineTo x="-222" y="21096"/>
                <wp:lineTo x="21533" y="21096"/>
                <wp:lineTo x="21533" y="0"/>
                <wp:lineTo x="-222" y="0"/>
              </wp:wrapPolygon>
            </wp:wrapTight>
            <wp:docPr id="4" name="Image 28" descr="Schema_pignon_cremaill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_pignon_cremaillere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90170</wp:posOffset>
            </wp:positionV>
            <wp:extent cx="1677670" cy="1250315"/>
            <wp:effectExtent l="19050" t="0" r="0" b="0"/>
            <wp:wrapTight wrapText="bothSides">
              <wp:wrapPolygon edited="0">
                <wp:start x="-245" y="0"/>
                <wp:lineTo x="-245" y="21392"/>
                <wp:lineTo x="21584" y="21392"/>
                <wp:lineTo x="21584" y="0"/>
                <wp:lineTo x="-245" y="0"/>
              </wp:wrapPolygon>
            </wp:wrapTight>
            <wp:docPr id="25" name="Image 24" descr="cremaill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maillere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313" w:rsidRDefault="008E53EF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E53EF">
        <w:rPr>
          <w:rFonts w:eastAsia="Times New Roman" w:cs="Arial"/>
          <w:noProof/>
          <w:sz w:val="24"/>
          <w:szCs w:val="24"/>
        </w:rPr>
        <w:pict>
          <v:shape id="_x0000_s1089" type="#_x0000_t32" style="position:absolute;left:0;text-align:left;margin-left:-41.85pt;margin-top:4.8pt;width:215.05pt;height:0;z-index:251753472" o:connectortype="straight" strokeweight="1.5pt"/>
        </w:pict>
      </w:r>
    </w:p>
    <w:p w:rsidR="00576F87" w:rsidRDefault="00576F87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44E7F" w:rsidRDefault="00F44E7F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44E7F" w:rsidRDefault="00F44E7F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63357" w:rsidRDefault="00763357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76F87" w:rsidRDefault="00576F87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76F87" w:rsidRDefault="00576F87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03EC0" w:rsidRPr="00F1400F" w:rsidRDefault="00F44E7F" w:rsidP="00DF2313">
      <w:pPr>
        <w:shd w:val="clear" w:color="auto" w:fill="FFFFFF"/>
        <w:ind w:left="708" w:firstLine="708"/>
        <w:rPr>
          <w:rFonts w:eastAsia="Times New Roman" w:cs="Arial"/>
          <w:b/>
          <w:sz w:val="32"/>
          <w:szCs w:val="24"/>
          <w:u w:val="single"/>
        </w:rPr>
      </w:pPr>
      <w:r w:rsidRPr="00F1400F">
        <w:rPr>
          <w:rFonts w:eastAsia="Times New Roman" w:cs="Arial"/>
          <w:b/>
          <w:sz w:val="32"/>
          <w:szCs w:val="24"/>
          <w:u w:val="single"/>
        </w:rPr>
        <w:lastRenderedPageBreak/>
        <w:t xml:space="preserve">Exemple </w:t>
      </w:r>
      <w:r w:rsidR="00015968" w:rsidRPr="00F1400F">
        <w:rPr>
          <w:rFonts w:eastAsia="Times New Roman" w:cs="Arial"/>
          <w:b/>
          <w:sz w:val="32"/>
          <w:szCs w:val="24"/>
          <w:u w:val="single"/>
        </w:rPr>
        <w:t>permettant de remonter de l’eau</w:t>
      </w:r>
      <w:r w:rsidRPr="00F1400F">
        <w:rPr>
          <w:rFonts w:eastAsia="Times New Roman" w:cs="Arial"/>
          <w:b/>
          <w:sz w:val="32"/>
          <w:szCs w:val="24"/>
          <w:u w:val="single"/>
        </w:rPr>
        <w:t xml:space="preserve"> </w:t>
      </w:r>
    </w:p>
    <w:p w:rsidR="00F44E7F" w:rsidRPr="00DF2313" w:rsidRDefault="00F1400F" w:rsidP="00DF2313">
      <w:pPr>
        <w:shd w:val="clear" w:color="auto" w:fill="FFFFFF"/>
        <w:ind w:left="70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163195</wp:posOffset>
            </wp:positionV>
            <wp:extent cx="2545715" cy="1966595"/>
            <wp:effectExtent l="19050" t="0" r="6985" b="0"/>
            <wp:wrapTight wrapText="bothSides">
              <wp:wrapPolygon edited="0">
                <wp:start x="-162" y="0"/>
                <wp:lineTo x="-162" y="21342"/>
                <wp:lineTo x="21659" y="21342"/>
                <wp:lineTo x="21659" y="0"/>
                <wp:lineTo x="-162" y="0"/>
              </wp:wrapPolygon>
            </wp:wrapTight>
            <wp:docPr id="34" name="Image 29" descr="maniv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velle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A13" w:rsidRDefault="00B927C3" w:rsidP="00844AAE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B927C3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044783" cy="2024781"/>
            <wp:effectExtent l="19050" t="0" r="3217" b="0"/>
            <wp:docPr id="19" name="Image 17" descr="pompe à chapelet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pe à chapelet 2.g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84" cy="202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68" w:rsidRDefault="00015968" w:rsidP="00844AAE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</w:p>
    <w:p w:rsidR="009B1A13" w:rsidRPr="0082666B" w:rsidRDefault="00F44E7F" w:rsidP="00844AAE">
      <w:pPr>
        <w:shd w:val="clear" w:color="auto" w:fill="FFFFFF"/>
        <w:rPr>
          <w:rFonts w:eastAsia="Times New Roman" w:cs="Arial"/>
          <w:b/>
          <w:sz w:val="28"/>
          <w:szCs w:val="24"/>
          <w:u w:val="single"/>
        </w:rPr>
      </w:pPr>
      <w:r w:rsidRPr="0082666B">
        <w:rPr>
          <w:rFonts w:eastAsia="Times New Roman" w:cs="Arial"/>
          <w:b/>
          <w:sz w:val="28"/>
          <w:szCs w:val="24"/>
          <w:u w:val="single"/>
        </w:rPr>
        <w:t xml:space="preserve">Dans les exemples ci-dessous indiquer pour chaque cas le sens de rotation </w:t>
      </w:r>
      <w:r w:rsidR="001C2B16" w:rsidRPr="0082666B">
        <w:rPr>
          <w:rFonts w:eastAsia="Times New Roman" w:cs="Arial"/>
          <w:b/>
          <w:sz w:val="28"/>
          <w:szCs w:val="24"/>
          <w:u w:val="single"/>
        </w:rPr>
        <w:t>de la 2°roue</w:t>
      </w:r>
      <w:r w:rsidR="0082666B" w:rsidRPr="0082666B">
        <w:rPr>
          <w:rFonts w:eastAsia="Times New Roman" w:cs="Arial"/>
          <w:b/>
          <w:sz w:val="28"/>
          <w:szCs w:val="24"/>
          <w:u w:val="single"/>
        </w:rPr>
        <w:t xml:space="preserve"> et placer les mots poulies et courroie</w:t>
      </w:r>
    </w:p>
    <w:p w:rsidR="001C2B16" w:rsidRDefault="001C2B16" w:rsidP="00844AAE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</w:p>
    <w:p w:rsidR="001C2B16" w:rsidRDefault="008E53EF" w:rsidP="00844AAE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96" type="#_x0000_t32" style="position:absolute;margin-left:409.75pt;margin-top:90.3pt;width:27pt;height:10.75pt;flip:x;z-index:251761664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95" type="#_x0000_t32" style="position:absolute;margin-left:421pt;margin-top:45.9pt;width:55.15pt;height:23.8pt;flip:x y;z-index:25176064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94" type="#_x0000_t32" style="position:absolute;margin-left:256.7pt;margin-top:90.3pt;width:41.8pt;height:34.15pt;z-index:25175961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93" type="#_x0000_t32" style="position:absolute;margin-left:254pt;margin-top:56.2pt;width:59.45pt;height:13.45pt;flip:y;z-index:25175859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92" type="#_x0000_t202" style="position:absolute;margin-left:436.3pt;margin-top:69.25pt;width:76.8pt;height:20.6pt;z-index:251757568;mso-height-percent:200;mso-height-percent:200;mso-width-relative:margin;mso-height-relative:margin">
            <v:textbox style="mso-fit-shape-to-text:t">
              <w:txbxContent>
                <w:p w:rsidR="00AD57CC" w:rsidRPr="0082666B" w:rsidRDefault="00AD57CC" w:rsidP="0082666B"/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91" type="#_x0000_t202" style="position:absolute;margin-left:207.1pt;margin-top:69.25pt;width:76.8pt;height:20.6pt;z-index:251756544;mso-height-percent:200;mso-height-percent:200;mso-width-relative:margin;mso-height-relative:margin">
            <v:textbox style="mso-fit-shape-to-text:t">
              <w:txbxContent>
                <w:p w:rsidR="00AD57CC" w:rsidRDefault="00AD57CC" w:rsidP="0082666B"/>
              </w:txbxContent>
            </v:textbox>
          </v:shape>
        </w:pict>
      </w:r>
      <w:r w:rsidR="0082666B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59690</wp:posOffset>
            </wp:positionV>
            <wp:extent cx="2023110" cy="2362835"/>
            <wp:effectExtent l="19050" t="0" r="0" b="0"/>
            <wp:wrapTight wrapText="bothSides">
              <wp:wrapPolygon edited="0">
                <wp:start x="-203" y="0"/>
                <wp:lineTo x="-203" y="21420"/>
                <wp:lineTo x="21559" y="21420"/>
                <wp:lineTo x="21559" y="0"/>
                <wp:lineTo x="-203" y="0"/>
              </wp:wrapPolygon>
            </wp:wrapTight>
            <wp:docPr id="1" name="Image 0" descr="poulie courro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lie courroie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A1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266950" cy="1199290"/>
            <wp:effectExtent l="19050" t="0" r="0" b="0"/>
            <wp:docPr id="11" name="Image 10" descr="engrenages coni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renages coniques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9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E7F" w:rsidRDefault="00F44E7F" w:rsidP="00844AAE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</w:p>
    <w:p w:rsidR="002F2A16" w:rsidRDefault="002F2A16" w:rsidP="00844AAE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266950" cy="1259417"/>
            <wp:effectExtent l="19050" t="0" r="0" b="0"/>
            <wp:docPr id="21" name="Image 12" descr="engrenages dro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renages droits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641" cy="125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68" w:rsidRDefault="00015968" w:rsidP="00844AAE">
      <w:pPr>
        <w:shd w:val="clear" w:color="auto" w:fill="FFFFFF"/>
        <w:rPr>
          <w:rFonts w:eastAsia="Times New Roman" w:cs="Arial"/>
          <w:b/>
          <w:sz w:val="28"/>
          <w:szCs w:val="28"/>
          <w:u w:val="single"/>
        </w:rPr>
      </w:pPr>
    </w:p>
    <w:p w:rsidR="00E57A81" w:rsidRPr="00143C08" w:rsidRDefault="00F1400F" w:rsidP="00844AAE">
      <w:pPr>
        <w:shd w:val="clear" w:color="auto" w:fill="FFFFFF"/>
        <w:rPr>
          <w:rFonts w:eastAsia="Times New Roman" w:cs="Arial"/>
          <w:b/>
          <w:sz w:val="28"/>
          <w:szCs w:val="28"/>
          <w:u w:val="single"/>
        </w:rPr>
      </w:pPr>
      <w:r>
        <w:rPr>
          <w:rFonts w:eastAsia="Times New Roman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212090</wp:posOffset>
            </wp:positionV>
            <wp:extent cx="2331720" cy="1994535"/>
            <wp:effectExtent l="19050" t="0" r="0" b="0"/>
            <wp:wrapTight wrapText="bothSides">
              <wp:wrapPolygon edited="0">
                <wp:start x="-176" y="0"/>
                <wp:lineTo x="-176" y="21456"/>
                <wp:lineTo x="21529" y="21456"/>
                <wp:lineTo x="21529" y="0"/>
                <wp:lineTo x="-176" y="0"/>
              </wp:wrapPolygon>
            </wp:wrapTight>
            <wp:docPr id="26" name="Image 25" descr="pompe sur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pe surface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313">
        <w:rPr>
          <w:rFonts w:eastAsia="Times New Roman" w:cs="Arial"/>
          <w:b/>
          <w:sz w:val="28"/>
          <w:szCs w:val="28"/>
          <w:u w:val="single"/>
        </w:rPr>
        <w:t>S</w:t>
      </w:r>
      <w:r w:rsidR="00E57A81" w:rsidRPr="00143C08">
        <w:rPr>
          <w:rFonts w:eastAsia="Times New Roman" w:cs="Arial"/>
          <w:b/>
          <w:sz w:val="28"/>
          <w:szCs w:val="28"/>
          <w:u w:val="single"/>
        </w:rPr>
        <w:t>ol</w:t>
      </w:r>
      <w:r w:rsidR="00143C08" w:rsidRPr="00143C08">
        <w:rPr>
          <w:rFonts w:eastAsia="Times New Roman" w:cs="Arial"/>
          <w:b/>
          <w:sz w:val="28"/>
          <w:szCs w:val="28"/>
          <w:u w:val="single"/>
        </w:rPr>
        <w:t xml:space="preserve">ution utilisant l’énergie électrique permettant d’alimenter une pompe servant à relever l’eau sans effort </w:t>
      </w:r>
    </w:p>
    <w:p w:rsidR="00E57A81" w:rsidRDefault="008E53EF" w:rsidP="00844AAE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8E53EF">
        <w:rPr>
          <w:rFonts w:ascii="Verdana" w:hAnsi="Verdana"/>
          <w:b/>
          <w:noProof/>
          <w:u w:val="single"/>
        </w:rPr>
        <w:pict>
          <v:shape id="_x0000_s1075" type="#_x0000_t202" style="position:absolute;margin-left:234.7pt;margin-top:12.5pt;width:125.6pt;height:37.55pt;z-index:251740160;mso-width-relative:margin;mso-height-relative:margin">
            <v:textbox style="mso-next-textbox:#_x0000_s1075">
              <w:txbxContent>
                <w:p w:rsidR="00AD57CC" w:rsidRPr="0003170C" w:rsidRDefault="00AD57CC" w:rsidP="0003170C"/>
              </w:txbxContent>
            </v:textbox>
          </v:shape>
        </w:pict>
      </w:r>
      <w:r w:rsidRPr="008E53EF">
        <w:rPr>
          <w:rFonts w:ascii="Verdana" w:hAnsi="Verdana"/>
          <w:b/>
          <w:noProof/>
          <w:u w:val="single"/>
        </w:rPr>
        <w:pict>
          <v:shape id="_x0000_s1077" type="#_x0000_t202" style="position:absolute;margin-left:-24.4pt;margin-top:8.3pt;width:125.6pt;height:41.75pt;z-index:251742208;mso-width-relative:margin;mso-height-relative:margin">
            <v:textbox style="mso-next-textbox:#_x0000_s1077">
              <w:txbxContent>
                <w:p w:rsidR="00AD57CC" w:rsidRPr="0003170C" w:rsidRDefault="00AD57CC" w:rsidP="0003170C"/>
              </w:txbxContent>
            </v:textbox>
          </v:shape>
        </w:pict>
      </w:r>
      <w:r w:rsidR="007E3D75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115570</wp:posOffset>
            </wp:positionV>
            <wp:extent cx="1802130" cy="2926080"/>
            <wp:effectExtent l="19050" t="0" r="7620" b="0"/>
            <wp:wrapTight wrapText="bothSides">
              <wp:wrapPolygon edited="0">
                <wp:start x="-228" y="0"/>
                <wp:lineTo x="-228" y="21516"/>
                <wp:lineTo x="21691" y="21516"/>
                <wp:lineTo x="21691" y="0"/>
                <wp:lineTo x="-228" y="0"/>
              </wp:wrapPolygon>
            </wp:wrapTight>
            <wp:docPr id="27" name="Image 26" descr="pompe immerg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pe immergee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A16" w:rsidRDefault="008E53EF" w:rsidP="00CB6124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w:pict>
          <v:shape id="_x0000_s1067" type="#_x0000_t32" style="position:absolute;left:0;text-align:left;margin-left:200.15pt;margin-top:11.65pt;width:47.25pt;height:24.6pt;flip:x;z-index:251732992" o:connectortype="straight">
            <v:stroke endarrow="block"/>
          </v:shape>
        </w:pict>
      </w:r>
    </w:p>
    <w:p w:rsidR="00B927C3" w:rsidRDefault="008E53EF" w:rsidP="00CB6124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w:pict>
          <v:shape id="_x0000_s1078" type="#_x0000_t32" style="position:absolute;left:0;text-align:left;margin-left:-85.9pt;margin-top:2pt;width:61.5pt;height:.05pt;flip:x;z-index:251743232" o:connectortype="straight">
            <v:stroke endarrow="block"/>
          </v:shape>
        </w:pict>
      </w:r>
    </w:p>
    <w:p w:rsidR="00B927C3" w:rsidRDefault="00B927C3" w:rsidP="00CB6124">
      <w:pPr>
        <w:jc w:val="center"/>
        <w:rPr>
          <w:rFonts w:ascii="Verdana" w:hAnsi="Verdana"/>
          <w:b/>
          <w:u w:val="single"/>
        </w:rPr>
      </w:pPr>
    </w:p>
    <w:p w:rsidR="00B927C3" w:rsidRDefault="00B927C3" w:rsidP="00CB6124">
      <w:pPr>
        <w:jc w:val="center"/>
        <w:rPr>
          <w:rFonts w:ascii="Verdana" w:hAnsi="Verdana"/>
          <w:b/>
          <w:u w:val="single"/>
        </w:rPr>
      </w:pPr>
    </w:p>
    <w:p w:rsidR="00B927C3" w:rsidRDefault="008E53EF" w:rsidP="00CB6124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  <w:lang w:eastAsia="en-US"/>
        </w:rPr>
        <w:pict>
          <v:shape id="_x0000_s1073" type="#_x0000_t202" style="position:absolute;left:0;text-align:left;margin-left:-195pt;margin-top:8.6pt;width:125.6pt;height:29.95pt;z-index:251738112;mso-width-relative:margin;mso-height-relative:margin">
            <v:textbox style="mso-next-textbox:#_x0000_s1073">
              <w:txbxContent>
                <w:p w:rsidR="00AD57CC" w:rsidRPr="0003170C" w:rsidRDefault="00AD57CC" w:rsidP="0003170C"/>
              </w:txbxContent>
            </v:textbox>
          </v:shape>
        </w:pict>
      </w:r>
    </w:p>
    <w:p w:rsidR="00B927C3" w:rsidRDefault="008E53EF" w:rsidP="00CB6124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w:pict>
          <v:shape id="_x0000_s1104" type="#_x0000_t32" style="position:absolute;left:0;text-align:left;margin-left:-69.4pt;margin-top:7.25pt;width:27.75pt;height:17.95pt;z-index:251768832" o:connectortype="straight">
            <v:stroke endarrow="block"/>
          </v:shape>
        </w:pict>
      </w:r>
      <w:r>
        <w:rPr>
          <w:rFonts w:ascii="Verdana" w:hAnsi="Verdana"/>
          <w:b/>
          <w:noProof/>
          <w:u w:val="single"/>
        </w:rPr>
        <w:pict>
          <v:shape id="_x0000_s1074" type="#_x0000_t202" style="position:absolute;left:0;text-align:left;margin-left:-.6pt;margin-top:9.3pt;width:118pt;height:20.6pt;z-index:251739136;mso-height-percent:200;mso-height-percent:200;mso-width-relative:margin;mso-height-relative:margin">
            <v:textbox style="mso-next-textbox:#_x0000_s1074;mso-fit-shape-to-text:t">
              <w:txbxContent>
                <w:p w:rsidR="00AD57CC" w:rsidRPr="0003170C" w:rsidRDefault="00AD57CC" w:rsidP="0003170C"/>
              </w:txbxContent>
            </v:textbox>
          </v:shape>
        </w:pict>
      </w:r>
    </w:p>
    <w:p w:rsidR="00B927C3" w:rsidRDefault="008E53EF" w:rsidP="00CB6124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w:pict>
          <v:shape id="_x0000_s1068" type="#_x0000_t32" style="position:absolute;left:0;text-align:left;margin-left:72.75pt;margin-top:13.05pt;width:63.25pt;height:0;z-index:251734016" o:connectortype="straight">
            <v:stroke endarrow="block"/>
          </v:shape>
        </w:pict>
      </w:r>
    </w:p>
    <w:p w:rsidR="00B927C3" w:rsidRDefault="00B927C3" w:rsidP="00CB6124">
      <w:pPr>
        <w:jc w:val="center"/>
        <w:rPr>
          <w:rFonts w:ascii="Verdana" w:hAnsi="Verdana"/>
          <w:b/>
          <w:u w:val="single"/>
        </w:rPr>
      </w:pPr>
    </w:p>
    <w:p w:rsidR="00B927C3" w:rsidRDefault="008E53EF" w:rsidP="00CB6124">
      <w:pPr>
        <w:jc w:val="center"/>
        <w:rPr>
          <w:rFonts w:ascii="Verdana" w:hAnsi="Verdana"/>
          <w:b/>
          <w:u w:val="single"/>
        </w:rPr>
      </w:pPr>
      <w:r w:rsidRPr="008E53EF">
        <w:rPr>
          <w:rFonts w:eastAsia="Times New Roman" w:cs="Arial"/>
          <w:b/>
          <w:noProof/>
          <w:sz w:val="28"/>
          <w:szCs w:val="28"/>
          <w:u w:val="single"/>
          <w:lang w:eastAsia="en-US"/>
        </w:rPr>
        <w:pict>
          <v:shape id="_x0000_s1049" type="#_x0000_t202" style="position:absolute;left:0;text-align:left;margin-left:67.6pt;margin-top:1.15pt;width:292.7pt;height:91.05pt;z-index:251694080;mso-width-relative:margin;mso-height-relative:margin" stroked="f">
            <v:textbox style="mso-next-textbox:#_x0000_s1049">
              <w:txbxContent>
                <w:p w:rsidR="00AD57CC" w:rsidRPr="00C423ED" w:rsidRDefault="00AD57CC" w:rsidP="00B46A3E">
                  <w:pPr>
                    <w:shd w:val="clear" w:color="auto" w:fill="FFFFFF"/>
                    <w:ind w:firstLine="708"/>
                    <w:rPr>
                      <w:rFonts w:eastAsia="Times New Roman" w:cs="Arial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sz w:val="24"/>
                      <w:szCs w:val="24"/>
                    </w:rPr>
                    <w:t>La pompe est alimentée par un panneau solaire en énergie électrique. U</w:t>
                  </w:r>
                  <w:r w:rsidRPr="00C423ED">
                    <w:rPr>
                      <w:rFonts w:eastAsia="Times New Roman" w:cs="Arial"/>
                      <w:sz w:val="24"/>
                      <w:szCs w:val="24"/>
                    </w:rPr>
                    <w:t>ne pompe permet de puiser de l’eau en profondeur à l’aide d’un tuyau d’aspiration muni d’une crépine (filtre) et rejette l’eau à l’aide d’un tuyau de refoulement avec un certain débit d’eau (quantité d’eau).</w:t>
                  </w:r>
                </w:p>
                <w:p w:rsidR="00AD57CC" w:rsidRDefault="00AD57CC"/>
              </w:txbxContent>
            </v:textbox>
          </v:shape>
        </w:pict>
      </w:r>
    </w:p>
    <w:p w:rsidR="00B927C3" w:rsidRDefault="00B927C3" w:rsidP="00CB6124">
      <w:pPr>
        <w:jc w:val="center"/>
        <w:rPr>
          <w:rFonts w:ascii="Verdana" w:hAnsi="Verdana"/>
          <w:b/>
          <w:u w:val="single"/>
        </w:rPr>
      </w:pPr>
    </w:p>
    <w:p w:rsidR="00B927C3" w:rsidRDefault="00B927C3" w:rsidP="00CB6124">
      <w:pPr>
        <w:jc w:val="center"/>
        <w:rPr>
          <w:rFonts w:ascii="Verdana" w:hAnsi="Verdana"/>
          <w:b/>
          <w:u w:val="single"/>
        </w:rPr>
      </w:pPr>
    </w:p>
    <w:p w:rsidR="00B927C3" w:rsidRDefault="00B927C3" w:rsidP="00CB6124">
      <w:pPr>
        <w:jc w:val="center"/>
        <w:rPr>
          <w:rFonts w:ascii="Verdana" w:hAnsi="Verdana"/>
          <w:b/>
          <w:u w:val="single"/>
        </w:rPr>
      </w:pPr>
    </w:p>
    <w:p w:rsidR="00B927C3" w:rsidRDefault="008E53EF" w:rsidP="00CB6124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w:pict>
          <v:shape id="_x0000_s1076" type="#_x0000_t202" style="position:absolute;left:0;text-align:left;margin-left:-215pt;margin-top:1.65pt;width:125.6pt;height:37.05pt;z-index:251741184;mso-width-relative:margin;mso-height-relative:margin">
            <v:textbox style="mso-next-textbox:#_x0000_s1076">
              <w:txbxContent>
                <w:p w:rsidR="00AD57CC" w:rsidRPr="0003170C" w:rsidRDefault="00AD57CC" w:rsidP="0003170C"/>
              </w:txbxContent>
            </v:textbox>
          </v:shape>
        </w:pict>
      </w:r>
    </w:p>
    <w:p w:rsidR="00B927C3" w:rsidRDefault="008E53EF" w:rsidP="00CB6124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w:pict>
          <v:shape id="_x0000_s1070" type="#_x0000_t32" style="position:absolute;left:0;text-align:left;margin-left:-112.2pt;margin-top:12.7pt;width:64.45pt;height:0;z-index:251735040" o:connectortype="straight">
            <v:stroke endarrow="block"/>
          </v:shape>
        </w:pict>
      </w:r>
    </w:p>
    <w:p w:rsidR="00B927C3" w:rsidRDefault="00B927C3" w:rsidP="00CB6124">
      <w:pPr>
        <w:jc w:val="center"/>
        <w:rPr>
          <w:rFonts w:ascii="Verdana" w:hAnsi="Verdana"/>
          <w:b/>
          <w:u w:val="single"/>
        </w:rPr>
      </w:pPr>
    </w:p>
    <w:p w:rsidR="00EF3AD9" w:rsidRDefault="00EF3AD9" w:rsidP="00CB6124">
      <w:pPr>
        <w:jc w:val="center"/>
        <w:rPr>
          <w:rFonts w:ascii="Verdana" w:hAnsi="Verdana"/>
          <w:b/>
          <w:u w:val="single"/>
        </w:rPr>
      </w:pPr>
    </w:p>
    <w:p w:rsidR="00CB6124" w:rsidRDefault="00CB6124" w:rsidP="00CB6124">
      <w:pPr>
        <w:jc w:val="center"/>
        <w:rPr>
          <w:rFonts w:ascii="Verdana" w:hAnsi="Verdana"/>
          <w:b/>
          <w:u w:val="single"/>
        </w:rPr>
      </w:pPr>
      <w:r w:rsidRPr="009E5005">
        <w:rPr>
          <w:rFonts w:ascii="Verdana" w:hAnsi="Verdana"/>
          <w:b/>
          <w:u w:val="single"/>
        </w:rPr>
        <w:lastRenderedPageBreak/>
        <w:t>Ce qu’il faut retenir :</w:t>
      </w:r>
    </w:p>
    <w:p w:rsidR="0003170C" w:rsidRPr="009E5005" w:rsidRDefault="0003170C" w:rsidP="00CB6124">
      <w:pPr>
        <w:jc w:val="center"/>
        <w:rPr>
          <w:rFonts w:ascii="Verdana" w:hAnsi="Verdana"/>
          <w:b/>
          <w:u w:val="single"/>
        </w:rPr>
      </w:pPr>
    </w:p>
    <w:p w:rsidR="00CB6124" w:rsidRDefault="008E53EF" w:rsidP="00844AAE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US"/>
        </w:rPr>
        <w:pict>
          <v:shape id="_x0000_s1045" type="#_x0000_t202" style="position:absolute;margin-left:-13.45pt;margin-top:5.2pt;width:480.5pt;height:567.85pt;z-index:251687936;mso-width-relative:margin;mso-height-relative:margin">
            <v:textbox style="mso-next-textbox:#_x0000_s1045">
              <w:txbxContent>
                <w:p w:rsidR="00AD57CC" w:rsidRDefault="00AD57CC" w:rsidP="0038124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CB6124" w:rsidRDefault="008E53EF" w:rsidP="00844AAE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102" type="#_x0000_t32" style="position:absolute;margin-left:-6.35pt;margin-top:525.55pt;width:467.2pt;height:.65pt;z-index:251767808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101" type="#_x0000_t32" style="position:absolute;margin-left:-6.35pt;margin-top:494.7pt;width:467.2pt;height:.65pt;z-index:251766784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100" type="#_x0000_t32" style="position:absolute;margin-left:-6.35pt;margin-top:464.8pt;width:467.2pt;height:.65pt;z-index:251765760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99" type="#_x0000_t32" style="position:absolute;margin-left:-6.35pt;margin-top:436.75pt;width:467.2pt;height:.65pt;z-index:251764736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98" type="#_x0000_t32" style="position:absolute;margin-left:-6.35pt;margin-top:407.75pt;width:467.2pt;height:.65pt;z-index:251763712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97" type="#_x0000_t32" style="position:absolute;margin-left:-6.35pt;margin-top:376.9pt;width:467.2pt;height:.65pt;z-index:251762688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6" type="#_x0000_t32" style="position:absolute;margin-left:-6.35pt;margin-top:348.8pt;width:467.2pt;height:.65pt;z-index:251729920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5" type="#_x0000_t32" style="position:absolute;margin-left:-6.35pt;margin-top:322.5pt;width:467.2pt;height:.65pt;z-index:251728896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4" type="#_x0000_t32" style="position:absolute;margin-left:-6.35pt;margin-top:295.55pt;width:467.2pt;height:.65pt;z-index:251727872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3" type="#_x0000_t32" style="position:absolute;margin-left:-6.35pt;margin-top:7.7pt;width:467.2pt;height:.65pt;z-index:251725824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8" type="#_x0000_t32" style="position:absolute;margin-left:-6.35pt;margin-top:272pt;width:467.2pt;height:.65pt;z-index:251703296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0" type="#_x0000_t32" style="position:absolute;margin-left:-6.35pt;margin-top:150.85pt;width:467.2pt;height:.65pt;z-index:251705344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4" type="#_x0000_t32" style="position:absolute;margin-left:-6.35pt;margin-top:245.5pt;width:467.2pt;height:.65pt;z-index:251699200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1" type="#_x0000_t32" style="position:absolute;margin-left:-6.35pt;margin-top:220.4pt;width:467.2pt;height:.65pt;z-index:251706368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9" type="#_x0000_t32" style="position:absolute;margin-left:-6.35pt;margin-top:195.3pt;width:467.2pt;height:.65pt;z-index:251704320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7" type="#_x0000_t32" style="position:absolute;margin-left:-6.35pt;margin-top:173.55pt;width:467.2pt;height:.65pt;z-index:251702272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5" type="#_x0000_t32" style="position:absolute;margin-left:-6.35pt;margin-top:125.55pt;width:467.2pt;height:.65pt;z-index:251700224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3" type="#_x0000_t32" style="position:absolute;margin-left:-6.35pt;margin-top:101.55pt;width:467.2pt;height:.65pt;z-index:251698176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2" type="#_x0000_t32" style="position:absolute;margin-left:-6.35pt;margin-top:77.55pt;width:467.2pt;height:.65pt;z-index:251697152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1" type="#_x0000_t32" style="position:absolute;margin-left:-6.35pt;margin-top:53.55pt;width:467.2pt;height:.65pt;z-index:251696128" o:connectortype="straight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0" type="#_x0000_t32" style="position:absolute;margin-left:-6.35pt;margin-top:30.2pt;width:467.2pt;height:.65pt;z-index:251695104" o:connectortype="straight"/>
        </w:pict>
      </w:r>
    </w:p>
    <w:sectPr w:rsidR="00CB6124" w:rsidSect="00764271">
      <w:headerReference w:type="default" r:id="rId31"/>
      <w:footerReference w:type="default" r:id="rId32"/>
      <w:pgSz w:w="11906" w:h="16838"/>
      <w:pgMar w:top="851" w:right="1417" w:bottom="284" w:left="1417" w:header="708" w:footer="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CC" w:rsidRDefault="00AD57CC" w:rsidP="005411ED">
      <w:r>
        <w:separator/>
      </w:r>
    </w:p>
  </w:endnote>
  <w:endnote w:type="continuationSeparator" w:id="0">
    <w:p w:rsidR="00AD57CC" w:rsidRDefault="00AD57CC" w:rsidP="0054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CC" w:rsidRPr="00764271" w:rsidRDefault="00AD57CC" w:rsidP="00764271">
    <w:pPr>
      <w:pStyle w:val="Pieddepage"/>
      <w:jc w:val="center"/>
      <w:rPr>
        <w:sz w:val="16"/>
      </w:rPr>
    </w:pPr>
    <w:r w:rsidRPr="00764271">
      <w:rPr>
        <w:sz w:val="16"/>
      </w:rPr>
      <w:t xml:space="preserve">Page </w:t>
    </w:r>
    <w:sdt>
      <w:sdtPr>
        <w:rPr>
          <w:sz w:val="16"/>
        </w:rPr>
        <w:id w:val="30081396"/>
        <w:docPartObj>
          <w:docPartGallery w:val="Page Numbers (Bottom of Page)"/>
          <w:docPartUnique/>
        </w:docPartObj>
      </w:sdtPr>
      <w:sdtContent>
        <w:r w:rsidR="008E53EF" w:rsidRPr="00764271">
          <w:rPr>
            <w:sz w:val="16"/>
          </w:rPr>
          <w:fldChar w:fldCharType="begin"/>
        </w:r>
        <w:r w:rsidRPr="00764271">
          <w:rPr>
            <w:sz w:val="16"/>
          </w:rPr>
          <w:instrText xml:space="preserve"> PAGE   \* MERGEFORMAT </w:instrText>
        </w:r>
        <w:r w:rsidR="008E53EF" w:rsidRPr="00764271">
          <w:rPr>
            <w:sz w:val="16"/>
          </w:rPr>
          <w:fldChar w:fldCharType="separate"/>
        </w:r>
        <w:r w:rsidR="00EF3AD9">
          <w:rPr>
            <w:noProof/>
            <w:sz w:val="16"/>
          </w:rPr>
          <w:t>2</w:t>
        </w:r>
        <w:r w:rsidR="008E53EF" w:rsidRPr="00764271">
          <w:rPr>
            <w:sz w:val="16"/>
          </w:rPr>
          <w:fldChar w:fldCharType="end"/>
        </w:r>
      </w:sdtContent>
    </w:sdt>
  </w:p>
  <w:p w:rsidR="00AD57CC" w:rsidRDefault="00AD57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CC" w:rsidRDefault="00AD57CC" w:rsidP="005411ED">
      <w:r>
        <w:separator/>
      </w:r>
    </w:p>
  </w:footnote>
  <w:footnote w:type="continuationSeparator" w:id="0">
    <w:p w:rsidR="00AD57CC" w:rsidRDefault="00AD57CC" w:rsidP="00541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CC" w:rsidRDefault="00AD57CC">
    <w:pPr>
      <w:pStyle w:val="En-tte"/>
    </w:pPr>
  </w:p>
  <w:p w:rsidR="00AD57CC" w:rsidRDefault="00AD57C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CF0"/>
    <w:multiLevelType w:val="multilevel"/>
    <w:tmpl w:val="8AF2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D62632"/>
    <w:multiLevelType w:val="hybridMultilevel"/>
    <w:tmpl w:val="09F422F4"/>
    <w:lvl w:ilvl="0" w:tplc="DC00A63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3797292"/>
    <w:multiLevelType w:val="hybridMultilevel"/>
    <w:tmpl w:val="4660632C"/>
    <w:lvl w:ilvl="0" w:tplc="47667BE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76B53"/>
    <w:multiLevelType w:val="hybridMultilevel"/>
    <w:tmpl w:val="B23E799C"/>
    <w:lvl w:ilvl="0" w:tplc="2BAA946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67B5320"/>
    <w:multiLevelType w:val="multilevel"/>
    <w:tmpl w:val="D69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B57EA6"/>
    <w:multiLevelType w:val="multilevel"/>
    <w:tmpl w:val="D690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411ED"/>
    <w:rsid w:val="00015968"/>
    <w:rsid w:val="0003170C"/>
    <w:rsid w:val="00077B91"/>
    <w:rsid w:val="000B0884"/>
    <w:rsid w:val="000B1F47"/>
    <w:rsid w:val="000C08F3"/>
    <w:rsid w:val="000C09C2"/>
    <w:rsid w:val="000C37D4"/>
    <w:rsid w:val="000F404C"/>
    <w:rsid w:val="000F592F"/>
    <w:rsid w:val="001012B7"/>
    <w:rsid w:val="00117602"/>
    <w:rsid w:val="00143C08"/>
    <w:rsid w:val="001659E6"/>
    <w:rsid w:val="001B4BCC"/>
    <w:rsid w:val="001C2B16"/>
    <w:rsid w:val="001F4000"/>
    <w:rsid w:val="002239E9"/>
    <w:rsid w:val="00235A1C"/>
    <w:rsid w:val="002C6A9D"/>
    <w:rsid w:val="002F2A16"/>
    <w:rsid w:val="00304C66"/>
    <w:rsid w:val="00353C64"/>
    <w:rsid w:val="00366BCF"/>
    <w:rsid w:val="00381246"/>
    <w:rsid w:val="003E57CC"/>
    <w:rsid w:val="00473DFF"/>
    <w:rsid w:val="004932FC"/>
    <w:rsid w:val="004A490C"/>
    <w:rsid w:val="004C46F4"/>
    <w:rsid w:val="004C651F"/>
    <w:rsid w:val="004E0D49"/>
    <w:rsid w:val="0053016A"/>
    <w:rsid w:val="005411ED"/>
    <w:rsid w:val="00547A17"/>
    <w:rsid w:val="005733B4"/>
    <w:rsid w:val="00576F87"/>
    <w:rsid w:val="00592D69"/>
    <w:rsid w:val="005A083F"/>
    <w:rsid w:val="005A4D3F"/>
    <w:rsid w:val="005A75C8"/>
    <w:rsid w:val="005A7C3E"/>
    <w:rsid w:val="0060520B"/>
    <w:rsid w:val="00655FC2"/>
    <w:rsid w:val="006A0C93"/>
    <w:rsid w:val="006D683D"/>
    <w:rsid w:val="006E4B6C"/>
    <w:rsid w:val="006F62B9"/>
    <w:rsid w:val="00740692"/>
    <w:rsid w:val="00742BD3"/>
    <w:rsid w:val="00757209"/>
    <w:rsid w:val="00763357"/>
    <w:rsid w:val="00764271"/>
    <w:rsid w:val="007805B7"/>
    <w:rsid w:val="007C5234"/>
    <w:rsid w:val="007C6D92"/>
    <w:rsid w:val="007E1BFD"/>
    <w:rsid w:val="007E3D75"/>
    <w:rsid w:val="007E7DB1"/>
    <w:rsid w:val="0082666B"/>
    <w:rsid w:val="00844AAE"/>
    <w:rsid w:val="00844DBA"/>
    <w:rsid w:val="00847226"/>
    <w:rsid w:val="0087515E"/>
    <w:rsid w:val="00882EE5"/>
    <w:rsid w:val="008D6F70"/>
    <w:rsid w:val="008E53EF"/>
    <w:rsid w:val="00914033"/>
    <w:rsid w:val="00946A6E"/>
    <w:rsid w:val="0095459B"/>
    <w:rsid w:val="009B1A13"/>
    <w:rsid w:val="009C4FCE"/>
    <w:rsid w:val="009C76C5"/>
    <w:rsid w:val="00A072D3"/>
    <w:rsid w:val="00A511DA"/>
    <w:rsid w:val="00A522EC"/>
    <w:rsid w:val="00AA3071"/>
    <w:rsid w:val="00AA3AF4"/>
    <w:rsid w:val="00AD57CC"/>
    <w:rsid w:val="00AF4772"/>
    <w:rsid w:val="00B2776B"/>
    <w:rsid w:val="00B322E1"/>
    <w:rsid w:val="00B33E87"/>
    <w:rsid w:val="00B46A3E"/>
    <w:rsid w:val="00B90C4B"/>
    <w:rsid w:val="00B927C3"/>
    <w:rsid w:val="00BB7531"/>
    <w:rsid w:val="00BD1C52"/>
    <w:rsid w:val="00C03EC0"/>
    <w:rsid w:val="00C051E5"/>
    <w:rsid w:val="00C423ED"/>
    <w:rsid w:val="00C62D90"/>
    <w:rsid w:val="00C94188"/>
    <w:rsid w:val="00CA6B4F"/>
    <w:rsid w:val="00CB6124"/>
    <w:rsid w:val="00D34002"/>
    <w:rsid w:val="00D60195"/>
    <w:rsid w:val="00D87D42"/>
    <w:rsid w:val="00DE1FA8"/>
    <w:rsid w:val="00DE27C3"/>
    <w:rsid w:val="00DF2313"/>
    <w:rsid w:val="00E05169"/>
    <w:rsid w:val="00E05859"/>
    <w:rsid w:val="00E57A81"/>
    <w:rsid w:val="00E64C07"/>
    <w:rsid w:val="00E80546"/>
    <w:rsid w:val="00E97AB5"/>
    <w:rsid w:val="00EA64B0"/>
    <w:rsid w:val="00ED4BA6"/>
    <w:rsid w:val="00EF2F89"/>
    <w:rsid w:val="00EF3AD9"/>
    <w:rsid w:val="00F03481"/>
    <w:rsid w:val="00F1400F"/>
    <w:rsid w:val="00F349E5"/>
    <w:rsid w:val="00F44E7F"/>
    <w:rsid w:val="00F63E2A"/>
    <w:rsid w:val="00F7355B"/>
    <w:rsid w:val="00F97CD5"/>
    <w:rsid w:val="00FB518A"/>
    <w:rsid w:val="00FC6587"/>
    <w:rsid w:val="00FD0FD9"/>
    <w:rsid w:val="00FE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  <o:rules v:ext="edit">
        <o:r id="V:Rule40" type="connector" idref="#_x0000_s1067"/>
        <o:r id="V:Rule41" type="connector" idref="#_x0000_s1097"/>
        <o:r id="V:Rule42" type="connector" idref="#_x0000_s1095"/>
        <o:r id="V:Rule43" type="connector" idref="#_x0000_s1087"/>
        <o:r id="V:Rule44" type="connector" idref="#_x0000_s1082"/>
        <o:r id="V:Rule45" type="connector" idref="#_x0000_s1050"/>
        <o:r id="V:Rule46" type="connector" idref="#_x0000_s1098"/>
        <o:r id="V:Rule47" type="connector" idref="#_x0000_s1065"/>
        <o:r id="V:Rule48" type="connector" idref="#_x0000_s1068"/>
        <o:r id="V:Rule49" type="connector" idref="#_x0000_s1057"/>
        <o:r id="V:Rule50" type="connector" idref="#_x0000_s1060"/>
        <o:r id="V:Rule51" type="connector" idref="#_x0000_s1051"/>
        <o:r id="V:Rule52" type="connector" idref="#_x0000_s1063"/>
        <o:r id="V:Rule53" type="connector" idref="#_x0000_s1052"/>
        <o:r id="V:Rule54" type="connector" idref="#_x0000_s1102"/>
        <o:r id="V:Rule55" type="connector" idref="#_x0000_s1104"/>
        <o:r id="V:Rule56" type="connector" idref="#_x0000_s1090"/>
        <o:r id="V:Rule57" type="connector" idref="#_x0000_s1089"/>
        <o:r id="V:Rule58" type="connector" idref="#_x0000_s1093"/>
        <o:r id="V:Rule59" type="connector" idref="#_x0000_s1061"/>
        <o:r id="V:Rule60" type="connector" idref="#_x0000_s1084"/>
        <o:r id="V:Rule61" type="connector" idref="#_x0000_s1094"/>
        <o:r id="V:Rule62" type="connector" idref="#_x0000_s1066"/>
        <o:r id="V:Rule63" type="connector" idref="#_x0000_s1101"/>
        <o:r id="V:Rule64" type="connector" idref="#_x0000_s1096"/>
        <o:r id="V:Rule65" type="connector" idref="#_x0000_s1055"/>
        <o:r id="V:Rule66" type="connector" idref="#_x0000_s1053"/>
        <o:r id="V:Rule67" type="connector" idref="#_x0000_s1083"/>
        <o:r id="V:Rule68" type="connector" idref="#_x0000_s1078"/>
        <o:r id="V:Rule69" type="connector" idref="#_x0000_s1086"/>
        <o:r id="V:Rule70" type="connector" idref="#_x0000_s1085"/>
        <o:r id="V:Rule71" type="connector" idref="#_x0000_s1058"/>
        <o:r id="V:Rule72" type="connector" idref="#_x0000_s1064"/>
        <o:r id="V:Rule73" type="connector" idref="#_x0000_s1099"/>
        <o:r id="V:Rule74" type="connector" idref="#_x0000_s1070"/>
        <o:r id="V:Rule75" type="connector" idref="#_x0000_s1059"/>
        <o:r id="V:Rule76" type="connector" idref="#_x0000_s1100"/>
        <o:r id="V:Rule77" type="connector" idref="#_x0000_s1088"/>
        <o:r id="V:Rule7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69"/>
    <w:pPr>
      <w:spacing w:after="0" w:line="240" w:lineRule="auto"/>
    </w:pPr>
    <w:rPr>
      <w:rFonts w:ascii="Arial" w:eastAsia="Times" w:hAnsi="Arial" w:cs="Times New Roman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33E8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7A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1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411ED"/>
  </w:style>
  <w:style w:type="paragraph" w:styleId="Pieddepage">
    <w:name w:val="footer"/>
    <w:basedOn w:val="Normal"/>
    <w:link w:val="PieddepageCar"/>
    <w:uiPriority w:val="99"/>
    <w:unhideWhenUsed/>
    <w:rsid w:val="005411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1ED"/>
  </w:style>
  <w:style w:type="table" w:styleId="Grilledutableau">
    <w:name w:val="Table Grid"/>
    <w:basedOn w:val="TableauNormal"/>
    <w:uiPriority w:val="59"/>
    <w:rsid w:val="0054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844AAE"/>
  </w:style>
  <w:style w:type="character" w:customStyle="1" w:styleId="apple-converted-space">
    <w:name w:val="apple-converted-space"/>
    <w:basedOn w:val="Policepardfaut"/>
    <w:rsid w:val="006A0C93"/>
  </w:style>
  <w:style w:type="character" w:styleId="lev">
    <w:name w:val="Strong"/>
    <w:basedOn w:val="Policepardfaut"/>
    <w:uiPriority w:val="22"/>
    <w:qFormat/>
    <w:rsid w:val="006A0C93"/>
    <w:rPr>
      <w:b/>
      <w:bCs/>
    </w:rPr>
  </w:style>
  <w:style w:type="character" w:customStyle="1" w:styleId="scayt-misspell">
    <w:name w:val="scayt-misspell"/>
    <w:basedOn w:val="Policepardfaut"/>
    <w:rsid w:val="000C37D4"/>
  </w:style>
  <w:style w:type="character" w:customStyle="1" w:styleId="Titre2Car">
    <w:name w:val="Titre 2 Car"/>
    <w:basedOn w:val="Policepardfaut"/>
    <w:link w:val="Titre2"/>
    <w:uiPriority w:val="9"/>
    <w:rsid w:val="00B33E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33E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1403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0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033"/>
    <w:rPr>
      <w:rFonts w:ascii="Tahoma" w:eastAsia="Times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47A17"/>
    <w:rPr>
      <w:rFonts w:asciiTheme="majorHAnsi" w:eastAsiaTheme="majorEastAsia" w:hAnsiTheme="majorHAnsi" w:cstheme="majorBidi"/>
      <w:b/>
      <w:bCs/>
      <w:color w:val="4F81BD" w:themeColor="accent1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8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4255">
          <w:marLeft w:val="-250"/>
          <w:marRight w:val="-250"/>
          <w:marTop w:val="0"/>
          <w:marBottom w:val="250"/>
          <w:divBdr>
            <w:top w:val="single" w:sz="4" w:space="9" w:color="E2E2E2"/>
            <w:left w:val="single" w:sz="4" w:space="13" w:color="E2E2E2"/>
            <w:bottom w:val="single" w:sz="4" w:space="9" w:color="E2E2E2"/>
            <w:right w:val="single" w:sz="4" w:space="13" w:color="E2E2E2"/>
          </w:divBdr>
          <w:divsChild>
            <w:div w:id="20092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037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524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christophe.mettas</cp:lastModifiedBy>
  <cp:revision>31</cp:revision>
  <cp:lastPrinted>2021-02-02T15:41:00Z</cp:lastPrinted>
  <dcterms:created xsi:type="dcterms:W3CDTF">2017-12-04T13:30:00Z</dcterms:created>
  <dcterms:modified xsi:type="dcterms:W3CDTF">2021-02-02T15:41:00Z</dcterms:modified>
</cp:coreProperties>
</file>